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1B9A10B" w:rsidR="00EC3E30" w:rsidRDefault="00D57649">
      <w:pPr>
        <w:jc w:val="center"/>
        <w:rPr>
          <w:b/>
        </w:rPr>
      </w:pPr>
      <w:r>
        <w:rPr>
          <w:b/>
        </w:rPr>
        <w:t>PBIS Administrator Self-Assessment</w:t>
      </w:r>
    </w:p>
    <w:p w14:paraId="00000002" w14:textId="6A82FF73" w:rsidR="00EC3E30" w:rsidRDefault="00D57649">
      <w:pPr>
        <w:jc w:val="center"/>
      </w:pPr>
      <w:r>
        <w:t>Use the following indicators as a self-assessment tool</w:t>
      </w:r>
    </w:p>
    <w:p w14:paraId="00000003" w14:textId="77777777" w:rsidR="00EC3E30" w:rsidRDefault="00D57649">
      <w:pPr>
        <w:jc w:val="center"/>
      </w:pPr>
      <w:r>
        <w:t>0 = Not in Place Yet     1 = Developing      2 = In Place</w:t>
      </w:r>
    </w:p>
    <w:p w14:paraId="00000004" w14:textId="77777777" w:rsidR="00EC3E30" w:rsidRDefault="00D57649">
      <w:pPr>
        <w:jc w:val="center"/>
      </w:pPr>
      <w:r>
        <w:t>(Develop Action Steps For Items rated 0 and 1)</w:t>
      </w:r>
    </w:p>
    <w:p w14:paraId="00000005" w14:textId="77777777" w:rsidR="00EC3E30" w:rsidRDefault="00EC3E30">
      <w:pPr>
        <w:jc w:val="center"/>
      </w:pPr>
    </w:p>
    <w:p w14:paraId="00000006" w14:textId="77777777" w:rsidR="00EC3E30" w:rsidRDefault="00D57649">
      <w:pPr>
        <w:rPr>
          <w:b/>
          <w:u w:val="single"/>
        </w:rPr>
      </w:pPr>
      <w:r>
        <w:rPr>
          <w:b/>
          <w:u w:val="single"/>
        </w:rPr>
        <w:t>Leadership-Support for PBIS:</w:t>
      </w:r>
    </w:p>
    <w:p w14:paraId="00000007" w14:textId="77777777" w:rsidR="00EC3E30" w:rsidRDefault="00D57649">
      <w:pPr>
        <w:numPr>
          <w:ilvl w:val="0"/>
          <w:numId w:val="3"/>
        </w:numPr>
      </w:pPr>
      <w:r>
        <w:t>The principal provides resources of staff, time and materials to support PBIS.      0  1  2</w:t>
      </w:r>
    </w:p>
    <w:p w14:paraId="00000008" w14:textId="77777777" w:rsidR="00EC3E30" w:rsidRDefault="00D57649">
      <w:pPr>
        <w:numPr>
          <w:ilvl w:val="0"/>
          <w:numId w:val="3"/>
        </w:numPr>
      </w:pPr>
      <w:r>
        <w:t>The principal provides managerial support for a 3-Tiered model for focused</w:t>
      </w:r>
    </w:p>
    <w:p w14:paraId="00000009" w14:textId="77777777" w:rsidR="00EC3E30" w:rsidRDefault="00D57649">
      <w:pPr>
        <w:ind w:left="720"/>
      </w:pPr>
      <w:r>
        <w:t>discipline/student support processes.</w:t>
      </w:r>
      <w:r>
        <w:tab/>
      </w:r>
      <w:r>
        <w:tab/>
      </w:r>
      <w:r>
        <w:tab/>
        <w:t xml:space="preserve">                                  0  1  2</w:t>
      </w:r>
    </w:p>
    <w:p w14:paraId="0000000A" w14:textId="77777777" w:rsidR="00EC3E30" w:rsidRDefault="00D57649">
      <w:r>
        <w:t xml:space="preserve">      3.   The principal leads the development and implementation of behavior</w:t>
      </w:r>
    </w:p>
    <w:p w14:paraId="0000000B" w14:textId="77777777" w:rsidR="00EC3E30" w:rsidRDefault="00D57649">
      <w:r>
        <w:tab/>
        <w:t xml:space="preserve"> assessments/data collection, including universal screening (behavior) </w:t>
      </w:r>
      <w:r>
        <w:tab/>
        <w:t xml:space="preserve">           0  1  2</w:t>
      </w:r>
    </w:p>
    <w:p w14:paraId="0000000C" w14:textId="77777777" w:rsidR="00EC3E30" w:rsidRDefault="00D57649">
      <w:r>
        <w:t xml:space="preserve">      4.   The principal is an active participant with the PBIS team. </w:t>
      </w:r>
      <w:r>
        <w:tab/>
      </w:r>
      <w:r>
        <w:tab/>
      </w:r>
      <w:r>
        <w:tab/>
        <w:t xml:space="preserve">           0  1  2</w:t>
      </w:r>
    </w:p>
    <w:p w14:paraId="0000000D" w14:textId="77777777" w:rsidR="00EC3E30" w:rsidRDefault="00D57649">
      <w:r>
        <w:t xml:space="preserve">      5.   The principal keeps a school-wide focus on behavior improvement.</w:t>
      </w:r>
      <w:r>
        <w:tab/>
        <w:t xml:space="preserve">           0  1  2</w:t>
      </w:r>
      <w:r>
        <w:tab/>
      </w:r>
    </w:p>
    <w:p w14:paraId="0000000E" w14:textId="77777777" w:rsidR="00EC3E30" w:rsidRDefault="00D57649">
      <w:r>
        <w:t xml:space="preserve">      6.   The principal insures recognitions and celebrations for students, staff or</w:t>
      </w:r>
    </w:p>
    <w:p w14:paraId="0000000F" w14:textId="77777777" w:rsidR="00EC3E30" w:rsidRDefault="00D57649">
      <w:r>
        <w:t xml:space="preserve">            teams when success is achieved.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0  1  2</w:t>
      </w:r>
    </w:p>
    <w:p w14:paraId="00000010" w14:textId="77777777" w:rsidR="00EC3E30" w:rsidRDefault="00EC3E30"/>
    <w:p w14:paraId="00000011" w14:textId="77777777" w:rsidR="00EC3E30" w:rsidRDefault="00D57649">
      <w:r>
        <w:rPr>
          <w:b/>
          <w:u w:val="single"/>
        </w:rPr>
        <w:t>Leadership-Quality Assurance:</w:t>
      </w:r>
    </w:p>
    <w:p w14:paraId="00000012" w14:textId="77777777" w:rsidR="00EC3E30" w:rsidRDefault="00D57649">
      <w:pPr>
        <w:numPr>
          <w:ilvl w:val="0"/>
          <w:numId w:val="1"/>
        </w:numPr>
      </w:pPr>
      <w:r>
        <w:t xml:space="preserve"> The principal monitors the fidelity of ongoing PBIS implementation</w:t>
      </w:r>
      <w:r>
        <w:tab/>
      </w:r>
      <w:r>
        <w:tab/>
        <w:t>0  1  2</w:t>
      </w:r>
    </w:p>
    <w:p w14:paraId="00000013" w14:textId="77777777" w:rsidR="00EC3E30" w:rsidRDefault="00D57649">
      <w:pPr>
        <w:ind w:left="720"/>
      </w:pPr>
      <w:r>
        <w:t xml:space="preserve"> at least twice a year using the TFI, SAS or other PBIS tools.</w:t>
      </w:r>
      <w:r>
        <w:tab/>
      </w:r>
      <w:r>
        <w:tab/>
        <w:t xml:space="preserve">       </w:t>
      </w:r>
      <w:r>
        <w:tab/>
        <w:t>0  1  2</w:t>
      </w:r>
    </w:p>
    <w:p w14:paraId="00000014" w14:textId="77777777" w:rsidR="00EC3E30" w:rsidRDefault="00D57649">
      <w:r>
        <w:t xml:space="preserve">      2.    The principal includes PBIS implementation in classrooms during routine</w:t>
      </w:r>
    </w:p>
    <w:p w14:paraId="00000015" w14:textId="77777777" w:rsidR="00EC3E30" w:rsidRDefault="00D57649">
      <w:r>
        <w:t xml:space="preserve">  </w:t>
      </w:r>
      <w:r>
        <w:tab/>
        <w:t xml:space="preserve">  walkthroughs or formal evaluations.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16" w14:textId="77777777" w:rsidR="00EC3E30" w:rsidRDefault="00D57649">
      <w:r>
        <w:t xml:space="preserve">      3.    There is a designated process for data collection of behaviors (SWIS or </w:t>
      </w:r>
    </w:p>
    <w:p w14:paraId="00000017" w14:textId="77777777" w:rsidR="00EC3E30" w:rsidRDefault="00D57649">
      <w:pPr>
        <w:ind w:left="720"/>
      </w:pPr>
      <w:r>
        <w:t xml:space="preserve">  otherwise) implemented with fidelity.</w:t>
      </w:r>
      <w:r>
        <w:tab/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18" w14:textId="77777777" w:rsidR="00EC3E30" w:rsidRDefault="00D57649">
      <w:r>
        <w:t xml:space="preserve">      4.    Behavior data is shared and analyzed with staff regularly.</w:t>
      </w:r>
      <w:r>
        <w:tab/>
      </w:r>
      <w:r>
        <w:tab/>
      </w:r>
      <w:r>
        <w:tab/>
      </w:r>
      <w:r>
        <w:tab/>
        <w:t>0  1  2</w:t>
      </w:r>
      <w:r>
        <w:tab/>
      </w:r>
      <w:r>
        <w:tab/>
      </w:r>
      <w:r>
        <w:tab/>
      </w:r>
      <w:r>
        <w:tab/>
      </w:r>
    </w:p>
    <w:p w14:paraId="00000019" w14:textId="77777777" w:rsidR="00EC3E30" w:rsidRDefault="00D57649">
      <w:pPr>
        <w:rPr>
          <w:b/>
          <w:u w:val="single"/>
        </w:rPr>
      </w:pPr>
      <w:r>
        <w:rPr>
          <w:b/>
          <w:u w:val="single"/>
        </w:rPr>
        <w:t>Leadership-Professional Development:</w:t>
      </w:r>
    </w:p>
    <w:p w14:paraId="0000001A" w14:textId="77777777" w:rsidR="00EC3E30" w:rsidRDefault="00D57649">
      <w:pPr>
        <w:numPr>
          <w:ilvl w:val="0"/>
          <w:numId w:val="4"/>
        </w:numPr>
      </w:pPr>
      <w:r>
        <w:t xml:space="preserve"> The principal prioritizes ongoing PBIS training.</w:t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1B" w14:textId="77777777" w:rsidR="00EC3E30" w:rsidRDefault="00D57649">
      <w:pPr>
        <w:numPr>
          <w:ilvl w:val="0"/>
          <w:numId w:val="4"/>
        </w:numPr>
      </w:pPr>
      <w:r>
        <w:t xml:space="preserve"> The principal participates in PBIS trainings.</w:t>
      </w:r>
      <w:r>
        <w:tab/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1C" w14:textId="77777777" w:rsidR="00EC3E30" w:rsidRDefault="00D57649">
      <w:pPr>
        <w:numPr>
          <w:ilvl w:val="0"/>
          <w:numId w:val="4"/>
        </w:numPr>
      </w:pPr>
      <w:r>
        <w:t xml:space="preserve"> Support staff participate in PBIS trainings.</w:t>
      </w:r>
      <w:r>
        <w:tab/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1D" w14:textId="77777777" w:rsidR="00EC3E30" w:rsidRDefault="00D57649">
      <w:pPr>
        <w:numPr>
          <w:ilvl w:val="0"/>
          <w:numId w:val="4"/>
        </w:numPr>
      </w:pPr>
      <w:r>
        <w:t xml:space="preserve"> There is a process for new staff to be trained in PBIS.</w:t>
      </w:r>
      <w:r>
        <w:tab/>
      </w:r>
      <w:r>
        <w:tab/>
      </w:r>
      <w:r>
        <w:tab/>
      </w:r>
      <w:r>
        <w:tab/>
        <w:t>0  1  2</w:t>
      </w:r>
    </w:p>
    <w:p w14:paraId="0000001E" w14:textId="77777777" w:rsidR="00EC3E30" w:rsidRDefault="00EC3E30"/>
    <w:p w14:paraId="0000001F" w14:textId="77777777" w:rsidR="00EC3E30" w:rsidRDefault="00D57649">
      <w:pPr>
        <w:rPr>
          <w:b/>
          <w:u w:val="single"/>
        </w:rPr>
      </w:pPr>
      <w:r>
        <w:rPr>
          <w:b/>
          <w:u w:val="single"/>
        </w:rPr>
        <w:t>Leadership-Team and Processes</w:t>
      </w:r>
    </w:p>
    <w:p w14:paraId="00000020" w14:textId="77777777" w:rsidR="00EC3E30" w:rsidRDefault="00D57649">
      <w:pPr>
        <w:numPr>
          <w:ilvl w:val="0"/>
          <w:numId w:val="2"/>
        </w:numPr>
      </w:pPr>
      <w:r>
        <w:t>There is a designated PBIS coordinator/leader.</w:t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21" w14:textId="77777777" w:rsidR="00EC3E30" w:rsidRDefault="00D57649">
      <w:pPr>
        <w:numPr>
          <w:ilvl w:val="0"/>
          <w:numId w:val="2"/>
        </w:numPr>
      </w:pPr>
      <w:r>
        <w:t>The school PBIS Team includes professional and support staff with various</w:t>
      </w:r>
    </w:p>
    <w:p w14:paraId="00000022" w14:textId="77777777" w:rsidR="00EC3E30" w:rsidRDefault="00D57649">
      <w:pPr>
        <w:ind w:left="720"/>
      </w:pPr>
      <w:r>
        <w:t xml:space="preserve"> roles and expertise across grade levels.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0  1  2</w:t>
      </w:r>
    </w:p>
    <w:p w14:paraId="00000023" w14:textId="77777777" w:rsidR="00EC3E30" w:rsidRDefault="00D57649">
      <w:r>
        <w:t xml:space="preserve">      3.    The PBIS Team meets regularly (at least monthly) with a sufficient amount of</w:t>
      </w:r>
      <w:r>
        <w:tab/>
      </w:r>
    </w:p>
    <w:p w14:paraId="00000024" w14:textId="77777777" w:rsidR="00EC3E30" w:rsidRDefault="00D57649">
      <w:r>
        <w:t xml:space="preserve">   </w:t>
      </w:r>
      <w:r>
        <w:tab/>
        <w:t xml:space="preserve"> time to conduct the business of the team.</w:t>
      </w:r>
      <w:r>
        <w:tab/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25" w14:textId="77777777" w:rsidR="00EC3E30" w:rsidRDefault="00D57649">
      <w:r>
        <w:t xml:space="preserve">      4.   The PBIS Team meetings operate with an agenda and minutes which are</w:t>
      </w:r>
    </w:p>
    <w:p w14:paraId="00000026" w14:textId="77777777" w:rsidR="00EC3E30" w:rsidRDefault="00D57649">
      <w:r>
        <w:t xml:space="preserve">      </w:t>
      </w:r>
      <w:r>
        <w:tab/>
        <w:t xml:space="preserve"> shared with all staff and the principal.</w:t>
      </w:r>
      <w:r>
        <w:tab/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27" w14:textId="77777777" w:rsidR="00EC3E30" w:rsidRDefault="00D57649">
      <w:r>
        <w:t xml:space="preserve">      5.   PBIS Team members consistently attend meetings</w:t>
      </w:r>
      <w:r>
        <w:tab/>
      </w:r>
      <w:r>
        <w:tab/>
      </w:r>
      <w:r>
        <w:tab/>
      </w:r>
      <w:r>
        <w:tab/>
      </w:r>
      <w:r>
        <w:tab/>
        <w:t>0  1  2</w:t>
      </w:r>
    </w:p>
    <w:p w14:paraId="00000028" w14:textId="5D57CCD7" w:rsidR="00EC3E30" w:rsidRDefault="00D57649">
      <w:r>
        <w:t xml:space="preserve">      6.   The PBIS Team creates a yearly action plan based on TFI and SAS.         </w:t>
      </w:r>
      <w:r w:rsidR="004F7972">
        <w:tab/>
      </w:r>
      <w:bookmarkStart w:id="0" w:name="_GoBack"/>
      <w:bookmarkEnd w:id="0"/>
      <w:r>
        <w:t>0  1  2</w:t>
      </w:r>
    </w:p>
    <w:p w14:paraId="00000029" w14:textId="77777777" w:rsidR="00EC3E30" w:rsidRDefault="00EC3E30"/>
    <w:sectPr w:rsidR="00EC3E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F7F20"/>
    <w:multiLevelType w:val="multilevel"/>
    <w:tmpl w:val="744AD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6A02DC"/>
    <w:multiLevelType w:val="multilevel"/>
    <w:tmpl w:val="E20EBE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73570D"/>
    <w:multiLevelType w:val="multilevel"/>
    <w:tmpl w:val="A83ECD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2325AB"/>
    <w:multiLevelType w:val="multilevel"/>
    <w:tmpl w:val="942611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30"/>
    <w:rsid w:val="004F7972"/>
    <w:rsid w:val="00D57649"/>
    <w:rsid w:val="00E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8005"/>
  <w15:docId w15:val="{7994E72F-1495-7447-AEA9-05796C99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2019-11-15T16:56:00Z</dcterms:created>
  <dcterms:modified xsi:type="dcterms:W3CDTF">2019-11-18T13:00:00Z</dcterms:modified>
</cp:coreProperties>
</file>