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D62" w:rsidRPr="00F06D62" w:rsidRDefault="00F06D62" w:rsidP="00F06D62">
      <w:pPr>
        <w:ind w:left="360" w:firstLine="720"/>
        <w:jc w:val="center"/>
        <w:outlineLvl w:val="0"/>
        <w:rPr>
          <w:rFonts w:asciiTheme="minorHAnsi" w:hAnsiTheme="minorHAnsi" w:cstheme="minorHAnsi"/>
          <w:b/>
        </w:rPr>
      </w:pPr>
      <w:r w:rsidRPr="00F06D62">
        <w:rPr>
          <w:rFonts w:asciiTheme="minorHAnsi" w:hAnsiTheme="minorHAnsi" w:cstheme="minorHAnsi"/>
          <w:b/>
        </w:rPr>
        <w:t>VTPBIS Tier III Networking Activity</w:t>
      </w:r>
    </w:p>
    <w:p w:rsidR="00F06D62" w:rsidRPr="00F06D62" w:rsidRDefault="00F06D62" w:rsidP="00F06D62">
      <w:pPr>
        <w:ind w:left="360" w:firstLine="720"/>
        <w:jc w:val="center"/>
        <w:rPr>
          <w:rFonts w:asciiTheme="minorHAnsi" w:hAnsiTheme="minorHAnsi" w:cstheme="minorHAnsi"/>
          <w:b/>
          <w:i/>
        </w:rPr>
      </w:pPr>
      <w:r w:rsidRPr="00F06D62">
        <w:rPr>
          <w:rFonts w:asciiTheme="minorHAnsi" w:hAnsiTheme="minorHAnsi" w:cstheme="minorHAnsi"/>
          <w:b/>
          <w:i/>
        </w:rPr>
        <w:t>Based on the Tiered Fidelity Inventory</w:t>
      </w:r>
    </w:p>
    <w:p w:rsidR="00F06D62" w:rsidRPr="00F06D62" w:rsidRDefault="00F06D62" w:rsidP="00F06D62">
      <w:pPr>
        <w:rPr>
          <w:rFonts w:asciiTheme="minorHAnsi" w:hAnsiTheme="minorHAnsi" w:cstheme="minorHAnsi"/>
        </w:rPr>
      </w:pPr>
    </w:p>
    <w:p w:rsidR="00F06D62" w:rsidRPr="00F06D62" w:rsidRDefault="00F06D62" w:rsidP="00F06D62">
      <w:pPr>
        <w:numPr>
          <w:ilvl w:val="0"/>
          <w:numId w:val="1"/>
        </w:numPr>
        <w:rPr>
          <w:rFonts w:asciiTheme="minorHAnsi" w:hAnsiTheme="minorHAnsi" w:cstheme="minorHAnsi"/>
        </w:rPr>
      </w:pPr>
      <w:r w:rsidRPr="00F06D62">
        <w:rPr>
          <w:rFonts w:asciiTheme="minorHAnsi" w:hAnsiTheme="minorHAnsi" w:cstheme="minorHAnsi"/>
        </w:rPr>
        <w:t>Introduce yourselves and assign a facilitator, recorder(s), and timekeeper</w:t>
      </w:r>
    </w:p>
    <w:p w:rsidR="00F06D62" w:rsidRPr="00F06D62" w:rsidRDefault="00F06D62" w:rsidP="00F06D62">
      <w:pPr>
        <w:numPr>
          <w:ilvl w:val="0"/>
          <w:numId w:val="1"/>
        </w:numPr>
        <w:rPr>
          <w:rFonts w:asciiTheme="minorHAnsi" w:hAnsiTheme="minorHAnsi" w:cstheme="minorHAnsi"/>
        </w:rPr>
      </w:pPr>
      <w:r w:rsidRPr="00F06D62">
        <w:rPr>
          <w:rFonts w:asciiTheme="minorHAnsi" w:hAnsiTheme="minorHAnsi" w:cstheme="minorHAnsi"/>
        </w:rPr>
        <w:t>As a group, discuss the following questions regarding Tier III Implementation.  What works for you?  What are some strategies for improvement?</w:t>
      </w:r>
    </w:p>
    <w:p w:rsidR="00F06D62" w:rsidRPr="00F06D62" w:rsidRDefault="00F06D62" w:rsidP="00F06D62">
      <w:pPr>
        <w:numPr>
          <w:ilvl w:val="0"/>
          <w:numId w:val="1"/>
        </w:numPr>
        <w:rPr>
          <w:rFonts w:asciiTheme="minorHAnsi" w:hAnsiTheme="minorHAnsi" w:cstheme="minorHAnsi"/>
        </w:rPr>
      </w:pPr>
      <w:r w:rsidRPr="00F06D62">
        <w:rPr>
          <w:rFonts w:asciiTheme="minorHAnsi" w:hAnsiTheme="minorHAnsi" w:cstheme="minorHAnsi"/>
        </w:rPr>
        <w:t>Select 1-2 people to record your answers on the Post-it notes at your table and place on designated chart paper on the wall.</w:t>
      </w:r>
    </w:p>
    <w:p w:rsidR="00F06D62" w:rsidRPr="00F06D62" w:rsidRDefault="00F06D62" w:rsidP="00F06D62">
      <w:pPr>
        <w:rPr>
          <w:rFonts w:asciiTheme="minorHAnsi" w:hAnsiTheme="minorHAnsi" w:cstheme="minorHAnsi"/>
          <w:sz w:val="16"/>
          <w:szCs w:val="16"/>
        </w:rPr>
      </w:pPr>
    </w:p>
    <w:p w:rsidR="00F06D62" w:rsidRPr="00F06D62" w:rsidRDefault="00F06D62" w:rsidP="00F06D62">
      <w:pPr>
        <w:rPr>
          <w:rFonts w:asciiTheme="minorHAnsi" w:hAnsiTheme="minorHAnsi" w:cstheme="minorHAnsi"/>
          <w:b/>
          <w:i/>
        </w:rPr>
      </w:pPr>
      <w:r w:rsidRPr="00F06D62">
        <w:rPr>
          <w:rFonts w:asciiTheme="minorHAnsi" w:hAnsiTheme="minorHAnsi" w:cstheme="minorHAnsi"/>
          <w:b/>
          <w:i/>
        </w:rPr>
        <w:t>Big Ideas: Each student receiving Tier III supports benefits from having an individualized team comprised of relevant stakeholders.</w:t>
      </w:r>
    </w:p>
    <w:p w:rsidR="00F06D62" w:rsidRPr="00F06D62" w:rsidRDefault="00F06D62" w:rsidP="00F06D62">
      <w:pPr>
        <w:pStyle w:val="ListParagraph"/>
        <w:numPr>
          <w:ilvl w:val="0"/>
          <w:numId w:val="2"/>
        </w:numPr>
        <w:rPr>
          <w:rFonts w:eastAsia="Times New Roman" w:cstheme="minorHAnsi"/>
        </w:rPr>
      </w:pPr>
      <w:r w:rsidRPr="00F06D62">
        <w:rPr>
          <w:rFonts w:eastAsia="Times New Roman" w:cstheme="minorHAnsi"/>
        </w:rPr>
        <w:t xml:space="preserve">Does each student receiving Tier III supports have a unique support team? </w:t>
      </w:r>
    </w:p>
    <w:p w:rsidR="00F06D62" w:rsidRPr="00F06D62" w:rsidRDefault="00F06D62" w:rsidP="00F06D62">
      <w:pPr>
        <w:pStyle w:val="ListParagraph"/>
        <w:numPr>
          <w:ilvl w:val="0"/>
          <w:numId w:val="2"/>
        </w:numPr>
        <w:rPr>
          <w:rFonts w:eastAsia="Times New Roman" w:cstheme="minorHAnsi"/>
        </w:rPr>
      </w:pPr>
      <w:r w:rsidRPr="00F06D62">
        <w:rPr>
          <w:rFonts w:eastAsia="Times New Roman" w:cstheme="minorHAnsi"/>
        </w:rPr>
        <w:t>Is membership of the team representative of all relevant stakeholders (i.e., case manager, teacher, family, etc.)?</w:t>
      </w:r>
    </w:p>
    <w:p w:rsidR="00F06D62" w:rsidRPr="00F06D62" w:rsidRDefault="00F06D62" w:rsidP="00F06D62">
      <w:pPr>
        <w:pStyle w:val="ListParagraph"/>
        <w:ind w:firstLine="720"/>
        <w:rPr>
          <w:rFonts w:cstheme="minorHAnsi"/>
        </w:rPr>
      </w:pPr>
      <w:r w:rsidRPr="00F06D62">
        <w:rPr>
          <w:rFonts w:cstheme="minorHAnsi"/>
        </w:rPr>
        <w:t>What works for you?</w:t>
      </w:r>
    </w:p>
    <w:p w:rsidR="00F06D62" w:rsidRPr="00F06D62" w:rsidRDefault="00F06D62" w:rsidP="00F06D62">
      <w:pPr>
        <w:pStyle w:val="ListParagraph"/>
        <w:rPr>
          <w:rFonts w:cstheme="minorHAnsi"/>
        </w:rPr>
      </w:pPr>
    </w:p>
    <w:p w:rsidR="00F06D62" w:rsidRPr="00F06D62" w:rsidRDefault="00F06D62" w:rsidP="00F06D62">
      <w:pPr>
        <w:pStyle w:val="ListParagraph"/>
        <w:ind w:firstLine="720"/>
        <w:rPr>
          <w:rFonts w:cstheme="minorHAnsi"/>
        </w:rPr>
      </w:pPr>
      <w:r w:rsidRPr="00F06D62">
        <w:rPr>
          <w:rFonts w:cstheme="minorHAnsi"/>
        </w:rPr>
        <w:t>What are some strategies for improvement?</w:t>
      </w:r>
    </w:p>
    <w:p w:rsidR="00F06D62" w:rsidRPr="00F06D62" w:rsidRDefault="00F06D62" w:rsidP="00F06D62">
      <w:pPr>
        <w:rPr>
          <w:rFonts w:asciiTheme="minorHAnsi" w:hAnsiTheme="minorHAnsi" w:cstheme="minorHAnsi"/>
          <w:b/>
          <w:i/>
        </w:rPr>
      </w:pPr>
    </w:p>
    <w:p w:rsidR="00F06D62" w:rsidRPr="00F06D62" w:rsidRDefault="00F06D62" w:rsidP="00F06D62">
      <w:pPr>
        <w:rPr>
          <w:rFonts w:asciiTheme="minorHAnsi" w:hAnsiTheme="minorHAnsi" w:cstheme="minorHAnsi"/>
          <w:b/>
          <w:i/>
        </w:rPr>
      </w:pPr>
      <w:r w:rsidRPr="00F06D62">
        <w:rPr>
          <w:rFonts w:asciiTheme="minorHAnsi" w:hAnsiTheme="minorHAnsi" w:cstheme="minorHAnsi"/>
          <w:b/>
          <w:i/>
        </w:rPr>
        <w:t xml:space="preserve">Big Idea: Each Tier III student support team needs a person responsible for coordinating implementation efforts. </w:t>
      </w:r>
    </w:p>
    <w:p w:rsidR="00F06D62" w:rsidRPr="00F06D62" w:rsidRDefault="00F06D62" w:rsidP="00F06D62">
      <w:pPr>
        <w:pStyle w:val="ListParagraph"/>
        <w:numPr>
          <w:ilvl w:val="0"/>
          <w:numId w:val="3"/>
        </w:numPr>
        <w:rPr>
          <w:rFonts w:eastAsia="Times New Roman" w:cstheme="minorHAnsi"/>
        </w:rPr>
      </w:pPr>
      <w:r w:rsidRPr="00F06D62">
        <w:rPr>
          <w:rFonts w:eastAsia="Times New Roman" w:cstheme="minorHAnsi"/>
        </w:rPr>
        <w:t xml:space="preserve">Is there designated personnel with the responsibility of coordinating student-specific, Tier III teams? </w:t>
      </w:r>
    </w:p>
    <w:p w:rsidR="00F06D62" w:rsidRPr="00F06D62" w:rsidRDefault="00F06D62" w:rsidP="00F06D62">
      <w:pPr>
        <w:pStyle w:val="ListParagraph"/>
        <w:numPr>
          <w:ilvl w:val="0"/>
          <w:numId w:val="3"/>
        </w:numPr>
        <w:rPr>
          <w:rFonts w:eastAsia="Times New Roman" w:cstheme="minorHAnsi"/>
        </w:rPr>
      </w:pPr>
      <w:r w:rsidRPr="00F06D62">
        <w:rPr>
          <w:rFonts w:eastAsia="Times New Roman" w:cstheme="minorHAnsi"/>
        </w:rPr>
        <w:t>Is there personnel assigned to facilitate implementation of Tier III supports for students?</w:t>
      </w:r>
    </w:p>
    <w:p w:rsidR="00F06D62" w:rsidRPr="00F06D62" w:rsidRDefault="00F06D62" w:rsidP="00F06D62">
      <w:pPr>
        <w:pStyle w:val="ListParagraph"/>
        <w:ind w:firstLine="720"/>
        <w:rPr>
          <w:rFonts w:cstheme="minorHAnsi"/>
        </w:rPr>
      </w:pPr>
      <w:r w:rsidRPr="00F06D62">
        <w:rPr>
          <w:rFonts w:cstheme="minorHAnsi"/>
        </w:rPr>
        <w:t>What works for you?</w:t>
      </w:r>
    </w:p>
    <w:p w:rsidR="00F06D62" w:rsidRPr="00F06D62" w:rsidRDefault="00F06D62" w:rsidP="00F06D62">
      <w:pPr>
        <w:pStyle w:val="ListParagraph"/>
        <w:ind w:firstLine="720"/>
        <w:rPr>
          <w:rFonts w:cstheme="minorHAnsi"/>
        </w:rPr>
      </w:pPr>
    </w:p>
    <w:p w:rsidR="00F06D62" w:rsidRPr="00F06D62" w:rsidRDefault="00F06D62" w:rsidP="00F06D62">
      <w:pPr>
        <w:pStyle w:val="ListParagraph"/>
        <w:ind w:firstLine="720"/>
        <w:rPr>
          <w:rFonts w:cstheme="minorHAnsi"/>
        </w:rPr>
      </w:pPr>
      <w:r w:rsidRPr="00F06D62">
        <w:rPr>
          <w:rFonts w:cstheme="minorHAnsi"/>
        </w:rPr>
        <w:t>What are some strategies for improvement?</w:t>
      </w:r>
    </w:p>
    <w:p w:rsidR="00F06D62" w:rsidRPr="00F06D62" w:rsidRDefault="00F06D62" w:rsidP="00F06D62">
      <w:pPr>
        <w:rPr>
          <w:rFonts w:asciiTheme="minorHAnsi" w:hAnsiTheme="minorHAnsi" w:cstheme="minorHAnsi"/>
          <w:b/>
          <w:i/>
        </w:rPr>
      </w:pPr>
    </w:p>
    <w:p w:rsidR="00F06D62" w:rsidRPr="00F06D62" w:rsidRDefault="00F06D62" w:rsidP="00F06D62">
      <w:pPr>
        <w:rPr>
          <w:rFonts w:asciiTheme="minorHAnsi" w:hAnsiTheme="minorHAnsi" w:cstheme="minorHAnsi"/>
          <w:b/>
          <w:i/>
        </w:rPr>
      </w:pPr>
      <w:r w:rsidRPr="00F06D62">
        <w:rPr>
          <w:rFonts w:asciiTheme="minorHAnsi" w:hAnsiTheme="minorHAnsi" w:cstheme="minorHAnsi"/>
          <w:b/>
          <w:i/>
        </w:rPr>
        <w:t>Big Idea: Accessing external supports and resources, as needed, can enhance individual student support plans.</w:t>
      </w:r>
    </w:p>
    <w:p w:rsidR="00F06D62" w:rsidRPr="00F06D62" w:rsidRDefault="00F06D62" w:rsidP="00F06D62">
      <w:pPr>
        <w:pStyle w:val="ListParagraph"/>
        <w:numPr>
          <w:ilvl w:val="0"/>
          <w:numId w:val="4"/>
        </w:numPr>
        <w:rPr>
          <w:rFonts w:eastAsia="Times New Roman" w:cstheme="minorHAnsi"/>
        </w:rPr>
      </w:pPr>
      <w:r w:rsidRPr="00F06D62">
        <w:rPr>
          <w:rFonts w:eastAsia="Times New Roman" w:cstheme="minorHAnsi"/>
        </w:rPr>
        <w:t xml:space="preserve">Is there a person responsible for connecting with external agencies? </w:t>
      </w:r>
    </w:p>
    <w:p w:rsidR="00F06D62" w:rsidRPr="00F06D62" w:rsidRDefault="00F06D62" w:rsidP="00F06D62">
      <w:pPr>
        <w:pStyle w:val="ListParagraph"/>
        <w:numPr>
          <w:ilvl w:val="0"/>
          <w:numId w:val="4"/>
        </w:numPr>
        <w:rPr>
          <w:rFonts w:eastAsia="Times New Roman" w:cstheme="minorHAnsi"/>
        </w:rPr>
      </w:pPr>
      <w:r w:rsidRPr="00F06D62">
        <w:rPr>
          <w:rFonts w:eastAsia="Times New Roman" w:cstheme="minorHAnsi"/>
        </w:rPr>
        <w:t>Does the school have a process for accessing external resources?</w:t>
      </w:r>
    </w:p>
    <w:p w:rsidR="00F06D62" w:rsidRPr="00F06D62" w:rsidRDefault="00F06D62" w:rsidP="00F06D62">
      <w:pPr>
        <w:pStyle w:val="ListParagraph"/>
        <w:ind w:firstLine="720"/>
        <w:rPr>
          <w:rFonts w:cstheme="minorHAnsi"/>
        </w:rPr>
      </w:pPr>
      <w:r w:rsidRPr="00F06D62">
        <w:rPr>
          <w:rFonts w:cstheme="minorHAnsi"/>
        </w:rPr>
        <w:t>What works for you?</w:t>
      </w:r>
    </w:p>
    <w:p w:rsidR="00F06D62" w:rsidRPr="00F06D62" w:rsidRDefault="00F06D62" w:rsidP="00F06D62">
      <w:pPr>
        <w:pStyle w:val="ListParagraph"/>
        <w:rPr>
          <w:rFonts w:cstheme="minorHAnsi"/>
        </w:rPr>
      </w:pPr>
    </w:p>
    <w:p w:rsidR="00F06D62" w:rsidRPr="00F06D62" w:rsidRDefault="00F06D62" w:rsidP="00F06D62">
      <w:pPr>
        <w:pStyle w:val="ListParagraph"/>
        <w:ind w:firstLine="720"/>
        <w:rPr>
          <w:rFonts w:cstheme="minorHAnsi"/>
        </w:rPr>
      </w:pPr>
      <w:r w:rsidRPr="00F06D62">
        <w:rPr>
          <w:rFonts w:cstheme="minorHAnsi"/>
        </w:rPr>
        <w:t>What are some strategies for improvement?</w:t>
      </w:r>
    </w:p>
    <w:p w:rsidR="00F06D62" w:rsidRPr="00F06D62" w:rsidRDefault="00F06D62" w:rsidP="00F06D62">
      <w:pPr>
        <w:rPr>
          <w:rFonts w:asciiTheme="minorHAnsi" w:hAnsiTheme="minorHAnsi" w:cstheme="minorHAnsi"/>
          <w:b/>
          <w:i/>
        </w:rPr>
      </w:pPr>
    </w:p>
    <w:p w:rsidR="00F06D62" w:rsidRPr="00F06D62" w:rsidRDefault="00F06D62" w:rsidP="00F06D62">
      <w:pPr>
        <w:ind w:left="1440"/>
        <w:rPr>
          <w:rFonts w:asciiTheme="minorHAnsi" w:hAnsiTheme="minorHAnsi" w:cstheme="minorHAnsi"/>
          <w:b/>
          <w:i/>
        </w:rPr>
      </w:pPr>
    </w:p>
    <w:p w:rsidR="00F06D62" w:rsidRPr="00F06D62" w:rsidRDefault="00F06D62" w:rsidP="00F06D62">
      <w:pPr>
        <w:rPr>
          <w:rFonts w:asciiTheme="minorHAnsi" w:hAnsiTheme="minorHAnsi" w:cstheme="minorHAnsi"/>
          <w:b/>
          <w:i/>
        </w:rPr>
      </w:pPr>
      <w:r w:rsidRPr="00F06D62">
        <w:rPr>
          <w:rFonts w:asciiTheme="minorHAnsi" w:hAnsiTheme="minorHAnsi" w:cstheme="minorHAnsi"/>
          <w:b/>
          <w:i/>
        </w:rPr>
        <w:t>Big Idea: Intensive student support plans should capitalize on skill strengths and include student/family perspectives.</w:t>
      </w:r>
    </w:p>
    <w:p w:rsidR="00F06D62" w:rsidRPr="00F06D62" w:rsidRDefault="00F06D62" w:rsidP="00F06D62">
      <w:pPr>
        <w:pStyle w:val="ListParagraph"/>
        <w:numPr>
          <w:ilvl w:val="0"/>
          <w:numId w:val="5"/>
        </w:numPr>
        <w:rPr>
          <w:rFonts w:eastAsia="Times New Roman" w:cstheme="minorHAnsi"/>
        </w:rPr>
      </w:pPr>
      <w:r w:rsidRPr="00F06D62">
        <w:rPr>
          <w:rFonts w:eastAsia="Times New Roman" w:cstheme="minorHAnsi"/>
        </w:rPr>
        <w:t xml:space="preserve">Do Tier III support plans include student strengths and skills? </w:t>
      </w:r>
    </w:p>
    <w:p w:rsidR="00F06D62" w:rsidRPr="00F06D62" w:rsidRDefault="00F06D62" w:rsidP="00F06D62">
      <w:pPr>
        <w:pStyle w:val="ListParagraph"/>
        <w:numPr>
          <w:ilvl w:val="0"/>
          <w:numId w:val="5"/>
        </w:numPr>
        <w:rPr>
          <w:rFonts w:eastAsia="Times New Roman" w:cstheme="minorHAnsi"/>
        </w:rPr>
      </w:pPr>
      <w:r w:rsidRPr="00F06D62">
        <w:rPr>
          <w:rFonts w:eastAsia="Times New Roman" w:cstheme="minorHAnsi"/>
        </w:rPr>
        <w:t>Do Tier III support plans include quality of life needs defined by the student/family?</w:t>
      </w:r>
    </w:p>
    <w:p w:rsidR="00F06D62" w:rsidRPr="00F06D62" w:rsidRDefault="00F06D62" w:rsidP="00F06D62">
      <w:pPr>
        <w:pStyle w:val="ListParagraph"/>
        <w:ind w:firstLine="720"/>
        <w:rPr>
          <w:rFonts w:cstheme="minorHAnsi"/>
        </w:rPr>
      </w:pPr>
      <w:r w:rsidRPr="00F06D62">
        <w:rPr>
          <w:rFonts w:cstheme="minorHAnsi"/>
        </w:rPr>
        <w:t>What works for you?</w:t>
      </w:r>
    </w:p>
    <w:p w:rsidR="00F06D62" w:rsidRPr="00F06D62" w:rsidRDefault="00F06D62" w:rsidP="00F06D62">
      <w:pPr>
        <w:pStyle w:val="ListParagraph"/>
        <w:rPr>
          <w:rFonts w:cstheme="minorHAnsi"/>
        </w:rPr>
      </w:pPr>
    </w:p>
    <w:p w:rsidR="00F06D62" w:rsidRPr="00F06D62" w:rsidRDefault="00F06D62" w:rsidP="00F06D62">
      <w:pPr>
        <w:pStyle w:val="ListParagraph"/>
        <w:ind w:firstLine="720"/>
        <w:rPr>
          <w:rFonts w:cstheme="minorHAnsi"/>
        </w:rPr>
      </w:pPr>
      <w:r w:rsidRPr="00F06D62">
        <w:rPr>
          <w:rFonts w:cstheme="minorHAnsi"/>
        </w:rPr>
        <w:t>What are some strategies for improvement?</w:t>
      </w:r>
    </w:p>
    <w:p w:rsidR="00F06D62" w:rsidRPr="00F06D62" w:rsidRDefault="00F06D62" w:rsidP="00F06D62">
      <w:pPr>
        <w:ind w:left="1440"/>
        <w:rPr>
          <w:rFonts w:asciiTheme="minorHAnsi" w:hAnsiTheme="minorHAnsi" w:cstheme="minorHAnsi"/>
          <w:b/>
          <w:i/>
        </w:rPr>
      </w:pPr>
    </w:p>
    <w:p w:rsidR="00F06D62" w:rsidRPr="00F06D62" w:rsidRDefault="00F06D62" w:rsidP="00F06D62">
      <w:pPr>
        <w:rPr>
          <w:rFonts w:asciiTheme="minorHAnsi" w:hAnsiTheme="minorHAnsi" w:cstheme="minorHAnsi"/>
          <w:b/>
          <w:i/>
        </w:rPr>
      </w:pPr>
      <w:r w:rsidRPr="00F06D62">
        <w:rPr>
          <w:rFonts w:asciiTheme="minorHAnsi" w:hAnsiTheme="minorHAnsi" w:cstheme="minorHAnsi"/>
          <w:b/>
          <w:i/>
        </w:rPr>
        <w:t>Big Idea: Effective implementation of Tier III supports requires that relevant staff have the knowledge base necessary for success.</w:t>
      </w:r>
    </w:p>
    <w:p w:rsidR="00F06D62" w:rsidRPr="00F06D62" w:rsidRDefault="00F06D62" w:rsidP="00F06D62">
      <w:pPr>
        <w:pStyle w:val="ListParagraph"/>
        <w:numPr>
          <w:ilvl w:val="0"/>
          <w:numId w:val="6"/>
        </w:numPr>
        <w:rPr>
          <w:rFonts w:eastAsia="Times New Roman" w:cstheme="minorHAnsi"/>
        </w:rPr>
      </w:pPr>
      <w:r w:rsidRPr="00F06D62">
        <w:rPr>
          <w:rFonts w:eastAsia="Times New Roman" w:cstheme="minorHAnsi"/>
        </w:rPr>
        <w:t xml:space="preserve">Are there scheduled trainings for Tier III team members? </w:t>
      </w:r>
    </w:p>
    <w:p w:rsidR="00F06D62" w:rsidRPr="00F06D62" w:rsidRDefault="00F06D62" w:rsidP="00F06D62">
      <w:pPr>
        <w:pStyle w:val="ListParagraph"/>
        <w:numPr>
          <w:ilvl w:val="0"/>
          <w:numId w:val="6"/>
        </w:numPr>
        <w:rPr>
          <w:rFonts w:eastAsia="Times New Roman" w:cstheme="minorHAnsi"/>
        </w:rPr>
      </w:pPr>
      <w:r w:rsidRPr="00F06D62">
        <w:rPr>
          <w:rFonts w:eastAsia="Times New Roman" w:cstheme="minorHAnsi"/>
        </w:rPr>
        <w:t xml:space="preserve">Is there a process to train/coach Tier III staff on basic behavioral theory, function of behavior and function based interventions? </w:t>
      </w:r>
    </w:p>
    <w:p w:rsidR="00F06D62" w:rsidRPr="00F06D62" w:rsidRDefault="00F06D62" w:rsidP="00F06D62">
      <w:pPr>
        <w:pStyle w:val="ListParagraph"/>
        <w:ind w:firstLine="720"/>
        <w:rPr>
          <w:rFonts w:cstheme="minorHAnsi"/>
        </w:rPr>
      </w:pPr>
      <w:r w:rsidRPr="00F06D62">
        <w:rPr>
          <w:rFonts w:cstheme="minorHAnsi"/>
        </w:rPr>
        <w:lastRenderedPageBreak/>
        <w:t>What works for you?</w:t>
      </w:r>
    </w:p>
    <w:p w:rsidR="00F06D62" w:rsidRPr="00F06D62" w:rsidRDefault="00F06D62" w:rsidP="00F06D62">
      <w:pPr>
        <w:pStyle w:val="ListParagraph"/>
        <w:rPr>
          <w:rFonts w:cstheme="minorHAnsi"/>
        </w:rPr>
      </w:pPr>
    </w:p>
    <w:p w:rsidR="00F06D62" w:rsidRPr="00F06D62" w:rsidRDefault="00F06D62" w:rsidP="00F06D62">
      <w:pPr>
        <w:pStyle w:val="ListParagraph"/>
        <w:ind w:firstLine="720"/>
        <w:rPr>
          <w:rFonts w:cstheme="minorHAnsi"/>
        </w:rPr>
      </w:pPr>
      <w:r w:rsidRPr="00F06D62">
        <w:rPr>
          <w:rFonts w:cstheme="minorHAnsi"/>
        </w:rPr>
        <w:t>What are some strategies for improvement?</w:t>
      </w:r>
    </w:p>
    <w:p w:rsidR="00F06D62" w:rsidRPr="00F06D62" w:rsidRDefault="00F06D62" w:rsidP="00F06D62">
      <w:pPr>
        <w:pStyle w:val="NormalWeb"/>
        <w:shd w:val="clear" w:color="auto" w:fill="FFFFFF"/>
        <w:spacing w:before="0" w:beforeAutospacing="0" w:after="0" w:afterAutospacing="0"/>
        <w:rPr>
          <w:rFonts w:asciiTheme="minorHAnsi" w:hAnsiTheme="minorHAnsi" w:cstheme="minorHAnsi"/>
          <w:b/>
          <w:bCs/>
          <w:sz w:val="24"/>
          <w:szCs w:val="24"/>
        </w:rPr>
      </w:pPr>
    </w:p>
    <w:p w:rsidR="00F06D62" w:rsidRPr="00F06D62" w:rsidRDefault="00F06D62" w:rsidP="00F06D62">
      <w:pPr>
        <w:pStyle w:val="NormalWeb"/>
        <w:shd w:val="clear" w:color="auto" w:fill="FFFFFF"/>
        <w:spacing w:before="0" w:beforeAutospacing="0" w:after="0" w:afterAutospacing="0"/>
        <w:rPr>
          <w:rFonts w:asciiTheme="minorHAnsi" w:hAnsiTheme="minorHAnsi" w:cstheme="minorHAnsi"/>
          <w:sz w:val="24"/>
          <w:szCs w:val="24"/>
        </w:rPr>
      </w:pPr>
      <w:r w:rsidRPr="00F06D62">
        <w:rPr>
          <w:rFonts w:asciiTheme="minorHAnsi" w:hAnsiTheme="minorHAnsi" w:cstheme="minorHAnsi"/>
          <w:b/>
          <w:bCs/>
          <w:sz w:val="24"/>
          <w:szCs w:val="24"/>
        </w:rPr>
        <w:t>Big</w:t>
      </w:r>
      <w:r w:rsidRPr="003238A7">
        <w:rPr>
          <w:rFonts w:asciiTheme="minorHAnsi" w:hAnsiTheme="minorHAnsi" w:cstheme="minorHAnsi"/>
          <w:b/>
          <w:bCs/>
          <w:sz w:val="24"/>
          <w:szCs w:val="24"/>
        </w:rPr>
        <w:t xml:space="preserve"> Idea: </w:t>
      </w:r>
      <w:r w:rsidRPr="003238A7">
        <w:rPr>
          <w:rFonts w:asciiTheme="minorHAnsi" w:hAnsiTheme="minorHAnsi" w:cstheme="minorHAnsi"/>
          <w:sz w:val="24"/>
          <w:szCs w:val="24"/>
        </w:rPr>
        <w:t>An applicable hypothesis stat</w:t>
      </w:r>
      <w:r w:rsidRPr="00F06D62">
        <w:rPr>
          <w:rFonts w:asciiTheme="minorHAnsi" w:hAnsiTheme="minorHAnsi" w:cstheme="minorHAnsi"/>
          <w:sz w:val="24"/>
          <w:szCs w:val="24"/>
        </w:rPr>
        <w:t xml:space="preserve">ement is a </w:t>
      </w:r>
      <w:r w:rsidRPr="00F06D62">
        <w:rPr>
          <w:rFonts w:asciiTheme="minorHAnsi" w:eastAsia="Times New Roman" w:hAnsiTheme="minorHAnsi" w:cstheme="minorHAnsi"/>
          <w:sz w:val="24"/>
          <w:szCs w:val="24"/>
        </w:rPr>
        <w:t xml:space="preserve">determining factor in intervention effectiveness. </w:t>
      </w:r>
      <w:r w:rsidRPr="003238A7">
        <w:rPr>
          <w:rFonts w:asciiTheme="minorHAnsi" w:hAnsiTheme="minorHAnsi" w:cstheme="minorHAnsi"/>
          <w:sz w:val="24"/>
          <w:szCs w:val="24"/>
        </w:rPr>
        <w:t>Individualized interventions need specific components in order t</w:t>
      </w:r>
      <w:r w:rsidRPr="00F06D62">
        <w:rPr>
          <w:rFonts w:asciiTheme="minorHAnsi" w:hAnsiTheme="minorHAnsi" w:cstheme="minorHAnsi"/>
          <w:sz w:val="24"/>
          <w:szCs w:val="24"/>
        </w:rPr>
        <w:t>o be most effective.</w:t>
      </w:r>
    </w:p>
    <w:p w:rsidR="00F06D62" w:rsidRPr="00F06D62" w:rsidRDefault="00F06D62" w:rsidP="00F06D62">
      <w:pPr>
        <w:pStyle w:val="NormalWeb"/>
        <w:numPr>
          <w:ilvl w:val="0"/>
          <w:numId w:val="7"/>
        </w:numPr>
        <w:shd w:val="clear" w:color="auto" w:fill="FFFFFF"/>
        <w:spacing w:before="0" w:beforeAutospacing="0" w:after="0" w:afterAutospacing="0"/>
        <w:rPr>
          <w:rFonts w:asciiTheme="minorHAnsi" w:hAnsiTheme="minorHAnsi" w:cstheme="minorHAnsi"/>
          <w:sz w:val="24"/>
          <w:szCs w:val="24"/>
        </w:rPr>
      </w:pPr>
      <w:r w:rsidRPr="00F06D62">
        <w:rPr>
          <w:rFonts w:asciiTheme="minorHAnsi" w:hAnsiTheme="minorHAnsi" w:cstheme="minorHAnsi"/>
          <w:sz w:val="24"/>
          <w:szCs w:val="24"/>
        </w:rPr>
        <w:t xml:space="preserve">Do Tier III support plans include a hypothesis statement with an operational definition of the problem behavior including when and where the behavior occurs and what happens as a result? </w:t>
      </w:r>
    </w:p>
    <w:p w:rsidR="00F06D62" w:rsidRPr="00F06D62" w:rsidRDefault="00F06D62" w:rsidP="00F06D62">
      <w:pPr>
        <w:pStyle w:val="ListParagraph"/>
        <w:numPr>
          <w:ilvl w:val="0"/>
          <w:numId w:val="7"/>
        </w:numPr>
        <w:shd w:val="clear" w:color="auto" w:fill="FFFFFF"/>
        <w:rPr>
          <w:rFonts w:cstheme="minorHAnsi"/>
        </w:rPr>
      </w:pPr>
      <w:r w:rsidRPr="00F06D62">
        <w:rPr>
          <w:rFonts w:cstheme="minorHAnsi"/>
        </w:rPr>
        <w:t xml:space="preserve">Do the Tier III support plans include (a) prevention strategies, (b) teaching strategies, (c) strategies for removing rewards for problem behavior, (d) specific rewards for desired behavior, (e) safety elements where needed, (f) a systematic process for assessing fidelity and impact, and (g) the action plan for putting the support plan in place. </w:t>
      </w:r>
    </w:p>
    <w:p w:rsidR="00F06D62" w:rsidRPr="00F06D62" w:rsidRDefault="00F06D62" w:rsidP="00F06D62">
      <w:pPr>
        <w:pStyle w:val="ListParagraph"/>
        <w:ind w:firstLine="720"/>
        <w:rPr>
          <w:rFonts w:cstheme="minorHAnsi"/>
        </w:rPr>
      </w:pPr>
      <w:r w:rsidRPr="00F06D62">
        <w:rPr>
          <w:rFonts w:cstheme="minorHAnsi"/>
        </w:rPr>
        <w:t>What works for you?</w:t>
      </w:r>
    </w:p>
    <w:p w:rsidR="00F06D62" w:rsidRPr="00F06D62" w:rsidRDefault="00F06D62" w:rsidP="00F06D62">
      <w:pPr>
        <w:ind w:left="360"/>
        <w:rPr>
          <w:rFonts w:asciiTheme="minorHAnsi" w:hAnsiTheme="minorHAnsi" w:cstheme="minorHAnsi"/>
        </w:rPr>
      </w:pPr>
    </w:p>
    <w:p w:rsidR="00F06D62" w:rsidRPr="00F06D62" w:rsidRDefault="00F06D62" w:rsidP="00F06D62">
      <w:pPr>
        <w:pStyle w:val="ListParagraph"/>
        <w:ind w:firstLine="720"/>
        <w:rPr>
          <w:rFonts w:cstheme="minorHAnsi"/>
        </w:rPr>
      </w:pPr>
      <w:r w:rsidRPr="00F06D62">
        <w:rPr>
          <w:rFonts w:cstheme="minorHAnsi"/>
        </w:rPr>
        <w:t>What are some strategies for improvement?</w:t>
      </w:r>
    </w:p>
    <w:p w:rsidR="00F06D62" w:rsidRPr="00F06D62" w:rsidRDefault="00F06D62" w:rsidP="00F06D62">
      <w:pPr>
        <w:rPr>
          <w:rFonts w:asciiTheme="minorHAnsi" w:hAnsiTheme="minorHAnsi" w:cstheme="minorHAnsi"/>
        </w:rPr>
      </w:pPr>
    </w:p>
    <w:p w:rsidR="00F06D62" w:rsidRPr="00F06D62" w:rsidRDefault="00F06D62" w:rsidP="00F06D62">
      <w:pPr>
        <w:rPr>
          <w:rFonts w:asciiTheme="minorHAnsi" w:hAnsiTheme="minorHAnsi" w:cstheme="minorHAnsi"/>
          <w:b/>
          <w:i/>
        </w:rPr>
      </w:pPr>
      <w:r w:rsidRPr="00F06D62">
        <w:rPr>
          <w:rFonts w:asciiTheme="minorHAnsi" w:hAnsiTheme="minorHAnsi" w:cstheme="minorHAnsi"/>
          <w:b/>
          <w:i/>
        </w:rPr>
        <w:t>Big Idea:  Individual student teams need individuals that are aware of the strengths and needs of the student and include formal and natural supports.</w:t>
      </w:r>
    </w:p>
    <w:p w:rsidR="00F06D62" w:rsidRPr="00F06D62" w:rsidRDefault="00F06D62" w:rsidP="00F06D62">
      <w:pPr>
        <w:pStyle w:val="ListParagraph"/>
        <w:numPr>
          <w:ilvl w:val="0"/>
          <w:numId w:val="8"/>
        </w:numPr>
        <w:shd w:val="clear" w:color="auto" w:fill="FFFFFF"/>
        <w:rPr>
          <w:rFonts w:cstheme="minorHAnsi"/>
        </w:rPr>
      </w:pPr>
      <w:r w:rsidRPr="00F06D62">
        <w:rPr>
          <w:rFonts w:cstheme="minorHAnsi"/>
        </w:rPr>
        <w:t>Are natural and formal supports part of the plan?</w:t>
      </w:r>
    </w:p>
    <w:p w:rsidR="00F06D62" w:rsidRPr="00F06D62" w:rsidRDefault="00F06D62" w:rsidP="00F06D62">
      <w:pPr>
        <w:pStyle w:val="ListParagraph"/>
        <w:numPr>
          <w:ilvl w:val="0"/>
          <w:numId w:val="8"/>
        </w:numPr>
        <w:shd w:val="clear" w:color="auto" w:fill="FFFFFF"/>
        <w:rPr>
          <w:rFonts w:cstheme="minorHAnsi"/>
        </w:rPr>
      </w:pPr>
      <w:r w:rsidRPr="00F06D62">
        <w:rPr>
          <w:rFonts w:cstheme="minorHAnsi"/>
        </w:rPr>
        <w:t>Are quality of life domains represented in the plan?</w:t>
      </w:r>
    </w:p>
    <w:p w:rsidR="00F06D62" w:rsidRPr="00F06D62" w:rsidRDefault="00F06D62" w:rsidP="00F06D62">
      <w:pPr>
        <w:pStyle w:val="ListParagraph"/>
        <w:ind w:firstLine="720"/>
        <w:rPr>
          <w:rFonts w:cstheme="minorHAnsi"/>
        </w:rPr>
      </w:pPr>
      <w:r w:rsidRPr="00F06D62">
        <w:rPr>
          <w:rFonts w:cstheme="minorHAnsi"/>
        </w:rPr>
        <w:t>What works for you?</w:t>
      </w:r>
    </w:p>
    <w:p w:rsidR="00F06D62" w:rsidRPr="00F06D62" w:rsidRDefault="00F06D62" w:rsidP="00F06D62">
      <w:pPr>
        <w:pStyle w:val="ListParagraph"/>
        <w:rPr>
          <w:rFonts w:cstheme="minorHAnsi"/>
        </w:rPr>
      </w:pPr>
    </w:p>
    <w:p w:rsidR="00F06D62" w:rsidRPr="00F06D62" w:rsidRDefault="00F06D62" w:rsidP="00F06D62">
      <w:pPr>
        <w:pStyle w:val="ListParagraph"/>
        <w:ind w:firstLine="720"/>
        <w:rPr>
          <w:rFonts w:cstheme="minorHAnsi"/>
        </w:rPr>
      </w:pPr>
      <w:r w:rsidRPr="00F06D62">
        <w:rPr>
          <w:rFonts w:cstheme="minorHAnsi"/>
        </w:rPr>
        <w:t>What are some strategies for improvement?</w:t>
      </w:r>
    </w:p>
    <w:p w:rsidR="00F06D62" w:rsidRPr="00F06D62" w:rsidRDefault="00F06D62" w:rsidP="00F06D62">
      <w:pPr>
        <w:shd w:val="clear" w:color="auto" w:fill="FFFFFF"/>
        <w:rPr>
          <w:rFonts w:asciiTheme="minorHAnsi" w:hAnsiTheme="minorHAnsi" w:cstheme="minorHAnsi"/>
          <w:b/>
          <w:i/>
        </w:rPr>
      </w:pPr>
    </w:p>
    <w:p w:rsidR="00F06D62" w:rsidRPr="00F06D62" w:rsidRDefault="00F06D62" w:rsidP="00F06D62">
      <w:pPr>
        <w:shd w:val="clear" w:color="auto" w:fill="FFFFFF"/>
        <w:rPr>
          <w:rFonts w:asciiTheme="minorHAnsi" w:hAnsiTheme="minorHAnsi" w:cstheme="minorHAnsi"/>
          <w:b/>
          <w:i/>
        </w:rPr>
      </w:pPr>
      <w:r w:rsidRPr="00F06D62">
        <w:rPr>
          <w:rFonts w:asciiTheme="minorHAnsi" w:hAnsiTheme="minorHAnsi" w:cstheme="minorHAnsi"/>
          <w:b/>
          <w:i/>
        </w:rPr>
        <w:t>Big Idea:  Tier III supports are more effective when layered with Tier I and Tier II interventions.</w:t>
      </w:r>
    </w:p>
    <w:p w:rsidR="00F06D62" w:rsidRPr="00F06D62" w:rsidRDefault="00F06D62" w:rsidP="00F06D62">
      <w:pPr>
        <w:pStyle w:val="ListParagraph"/>
        <w:numPr>
          <w:ilvl w:val="0"/>
          <w:numId w:val="9"/>
        </w:numPr>
        <w:shd w:val="clear" w:color="auto" w:fill="FFFFFF"/>
        <w:rPr>
          <w:rFonts w:cstheme="minorHAnsi"/>
        </w:rPr>
      </w:pPr>
      <w:r w:rsidRPr="00F06D62">
        <w:rPr>
          <w:rFonts w:cstheme="minorHAnsi"/>
        </w:rPr>
        <w:t xml:space="preserve"> How do students receiving Tier III supports benefit from Tier I and Tier II interventions?</w:t>
      </w:r>
    </w:p>
    <w:p w:rsidR="00F06D62" w:rsidRPr="00F06D62" w:rsidRDefault="00F06D62" w:rsidP="00F06D62">
      <w:pPr>
        <w:pStyle w:val="ListParagraph"/>
        <w:ind w:firstLine="720"/>
        <w:rPr>
          <w:rFonts w:cstheme="minorHAnsi"/>
        </w:rPr>
      </w:pPr>
      <w:r w:rsidRPr="00F06D62">
        <w:rPr>
          <w:rFonts w:cstheme="minorHAnsi"/>
        </w:rPr>
        <w:t>What works for you?</w:t>
      </w:r>
    </w:p>
    <w:p w:rsidR="00F06D62" w:rsidRPr="00F06D62" w:rsidRDefault="00F06D62" w:rsidP="00F06D62">
      <w:pPr>
        <w:pStyle w:val="ListParagraph"/>
        <w:rPr>
          <w:rFonts w:cstheme="minorHAnsi"/>
        </w:rPr>
      </w:pPr>
    </w:p>
    <w:p w:rsidR="00F06D62" w:rsidRPr="00F06D62" w:rsidRDefault="00F06D62" w:rsidP="00F06D62">
      <w:pPr>
        <w:pStyle w:val="ListParagraph"/>
        <w:ind w:firstLine="720"/>
        <w:rPr>
          <w:rFonts w:cstheme="minorHAnsi"/>
        </w:rPr>
      </w:pPr>
      <w:r w:rsidRPr="00F06D62">
        <w:rPr>
          <w:rFonts w:cstheme="minorHAnsi"/>
        </w:rPr>
        <w:t>What are some strategies for improvement?</w:t>
      </w:r>
    </w:p>
    <w:p w:rsidR="00F06D62" w:rsidRPr="00F06D62" w:rsidRDefault="00F06D62" w:rsidP="00F06D62">
      <w:pPr>
        <w:shd w:val="clear" w:color="auto" w:fill="FFFFFF"/>
        <w:rPr>
          <w:rFonts w:asciiTheme="minorHAnsi" w:hAnsiTheme="minorHAnsi" w:cstheme="minorHAnsi"/>
        </w:rPr>
      </w:pPr>
      <w:bookmarkStart w:id="0" w:name="_GoBack"/>
      <w:bookmarkEnd w:id="0"/>
    </w:p>
    <w:p w:rsidR="00F06D62" w:rsidRPr="00F06D62" w:rsidRDefault="00F06D62" w:rsidP="00F06D62">
      <w:pPr>
        <w:shd w:val="clear" w:color="auto" w:fill="FFFFFF"/>
        <w:rPr>
          <w:rFonts w:asciiTheme="minorHAnsi" w:hAnsiTheme="minorHAnsi" w:cstheme="minorHAnsi"/>
          <w:b/>
          <w:i/>
        </w:rPr>
      </w:pPr>
      <w:r w:rsidRPr="00F06D62">
        <w:rPr>
          <w:rFonts w:asciiTheme="minorHAnsi" w:hAnsiTheme="minorHAnsi" w:cstheme="minorHAnsi"/>
          <w:b/>
          <w:i/>
        </w:rPr>
        <w:t>Big Idea:  Teams need the right information at the right time to make effective decisions.</w:t>
      </w:r>
    </w:p>
    <w:p w:rsidR="00F06D62" w:rsidRPr="00F06D62" w:rsidRDefault="00F06D62" w:rsidP="00F06D62">
      <w:pPr>
        <w:pStyle w:val="ListParagraph"/>
        <w:numPr>
          <w:ilvl w:val="0"/>
          <w:numId w:val="10"/>
        </w:numPr>
        <w:shd w:val="clear" w:color="auto" w:fill="FFFFFF"/>
        <w:rPr>
          <w:rFonts w:cstheme="minorHAnsi"/>
        </w:rPr>
      </w:pPr>
      <w:r w:rsidRPr="00F06D62">
        <w:rPr>
          <w:rFonts w:cstheme="minorHAnsi"/>
        </w:rPr>
        <w:t>Is there a system for collecting student outcome and fidelity data?</w:t>
      </w:r>
    </w:p>
    <w:p w:rsidR="00F06D62" w:rsidRPr="00F06D62" w:rsidRDefault="00F06D62" w:rsidP="00F06D62">
      <w:pPr>
        <w:pStyle w:val="ListParagraph"/>
        <w:numPr>
          <w:ilvl w:val="0"/>
          <w:numId w:val="10"/>
        </w:numPr>
        <w:shd w:val="clear" w:color="auto" w:fill="FFFFFF"/>
        <w:rPr>
          <w:rFonts w:cstheme="minorHAnsi"/>
        </w:rPr>
      </w:pPr>
      <w:r w:rsidRPr="00F06D62">
        <w:rPr>
          <w:rFonts w:cstheme="minorHAnsi"/>
        </w:rPr>
        <w:t>Is there a system for using data for decision making?</w:t>
      </w:r>
    </w:p>
    <w:p w:rsidR="00F06D62" w:rsidRPr="00F06D62" w:rsidRDefault="00F06D62" w:rsidP="00F06D62">
      <w:pPr>
        <w:pStyle w:val="ListParagraph"/>
        <w:ind w:firstLine="720"/>
        <w:rPr>
          <w:rFonts w:cstheme="minorHAnsi"/>
        </w:rPr>
      </w:pPr>
      <w:r w:rsidRPr="00F06D62">
        <w:rPr>
          <w:rFonts w:cstheme="minorHAnsi"/>
        </w:rPr>
        <w:t>What works for you?</w:t>
      </w:r>
    </w:p>
    <w:p w:rsidR="00F06D62" w:rsidRPr="00F06D62" w:rsidRDefault="00F06D62" w:rsidP="00F06D62">
      <w:pPr>
        <w:pStyle w:val="ListParagraph"/>
        <w:rPr>
          <w:rFonts w:cstheme="minorHAnsi"/>
        </w:rPr>
      </w:pPr>
    </w:p>
    <w:p w:rsidR="00F06D62" w:rsidRPr="00F06D62" w:rsidRDefault="00F06D62" w:rsidP="00F06D62">
      <w:pPr>
        <w:pStyle w:val="ListParagraph"/>
        <w:ind w:firstLine="720"/>
        <w:rPr>
          <w:rFonts w:cstheme="minorHAnsi"/>
        </w:rPr>
      </w:pPr>
      <w:r w:rsidRPr="00F06D62">
        <w:rPr>
          <w:rFonts w:cstheme="minorHAnsi"/>
        </w:rPr>
        <w:t>What are some strategies for improvement?</w:t>
      </w:r>
    </w:p>
    <w:p w:rsidR="00F06D62" w:rsidRPr="00F06D62" w:rsidRDefault="00F06D62" w:rsidP="00F06D62">
      <w:pPr>
        <w:shd w:val="clear" w:color="auto" w:fill="FFFFFF"/>
        <w:rPr>
          <w:rFonts w:asciiTheme="minorHAnsi" w:hAnsiTheme="minorHAnsi" w:cstheme="minorHAnsi"/>
        </w:rPr>
      </w:pPr>
    </w:p>
    <w:p w:rsidR="00F06D62" w:rsidRPr="00F06D62" w:rsidRDefault="00F06D62" w:rsidP="00F06D62">
      <w:pPr>
        <w:pStyle w:val="NormalWeb"/>
        <w:shd w:val="clear" w:color="auto" w:fill="FFFFFF"/>
        <w:spacing w:before="0" w:beforeAutospacing="0" w:after="0" w:afterAutospacing="0"/>
        <w:rPr>
          <w:rFonts w:asciiTheme="minorHAnsi" w:eastAsia="Times New Roman" w:hAnsiTheme="minorHAnsi" w:cstheme="minorHAnsi"/>
          <w:b/>
          <w:i/>
          <w:sz w:val="24"/>
          <w:szCs w:val="24"/>
        </w:rPr>
      </w:pPr>
      <w:r w:rsidRPr="00F06D62">
        <w:rPr>
          <w:rFonts w:asciiTheme="minorHAnsi" w:hAnsiTheme="minorHAnsi" w:cstheme="minorHAnsi"/>
          <w:b/>
          <w:i/>
          <w:sz w:val="24"/>
          <w:szCs w:val="24"/>
        </w:rPr>
        <w:t>Big Idea:</w:t>
      </w:r>
      <w:r w:rsidRPr="003238A7">
        <w:rPr>
          <w:rFonts w:asciiTheme="minorHAnsi" w:hAnsiTheme="minorHAnsi" w:cstheme="minorHAnsi"/>
          <w:b/>
          <w:i/>
          <w:sz w:val="24"/>
          <w:szCs w:val="24"/>
        </w:rPr>
        <w:t xml:space="preserve"> </w:t>
      </w:r>
      <w:r w:rsidRPr="00F06D62">
        <w:rPr>
          <w:rFonts w:asciiTheme="minorHAnsi" w:eastAsia="Times New Roman" w:hAnsiTheme="minorHAnsi" w:cstheme="minorHAnsi"/>
          <w:b/>
          <w:i/>
          <w:sz w:val="24"/>
          <w:szCs w:val="24"/>
        </w:rPr>
        <w:t>Any strategy or procedure needs to be reviewed at least annually and revised to remain current and match changes in the school.</w:t>
      </w:r>
    </w:p>
    <w:p w:rsidR="00F06D62" w:rsidRPr="00F06D62" w:rsidRDefault="00F06D62" w:rsidP="00F06D62">
      <w:pPr>
        <w:pStyle w:val="NormalWeb"/>
        <w:numPr>
          <w:ilvl w:val="0"/>
          <w:numId w:val="11"/>
        </w:numPr>
        <w:shd w:val="clear" w:color="auto" w:fill="FFFFFF"/>
        <w:spacing w:before="0" w:beforeAutospacing="0" w:after="0" w:afterAutospacing="0"/>
        <w:rPr>
          <w:rFonts w:asciiTheme="minorHAnsi" w:eastAsia="Times New Roman" w:hAnsiTheme="minorHAnsi" w:cstheme="minorHAnsi"/>
          <w:sz w:val="24"/>
          <w:szCs w:val="24"/>
        </w:rPr>
      </w:pPr>
      <w:r w:rsidRPr="00F06D62">
        <w:rPr>
          <w:rFonts w:asciiTheme="minorHAnsi" w:eastAsia="Times New Roman" w:hAnsiTheme="minorHAnsi" w:cstheme="minorHAnsi"/>
          <w:sz w:val="24"/>
          <w:szCs w:val="24"/>
        </w:rPr>
        <w:t xml:space="preserve">What is the process for regularly examining Tier III systems? </w:t>
      </w:r>
    </w:p>
    <w:p w:rsidR="00F06D62" w:rsidRPr="00F06D62" w:rsidRDefault="00F06D62" w:rsidP="00F06D62">
      <w:pPr>
        <w:pStyle w:val="ListParagraph"/>
        <w:ind w:firstLine="720"/>
        <w:rPr>
          <w:rFonts w:cstheme="minorHAnsi"/>
        </w:rPr>
      </w:pPr>
      <w:r w:rsidRPr="00F06D62">
        <w:rPr>
          <w:rFonts w:cstheme="minorHAnsi"/>
        </w:rPr>
        <w:t>What works for you?</w:t>
      </w:r>
    </w:p>
    <w:p w:rsidR="00F06D62" w:rsidRPr="00F06D62" w:rsidRDefault="00F06D62" w:rsidP="00F06D62">
      <w:pPr>
        <w:pStyle w:val="ListParagraph"/>
        <w:rPr>
          <w:rFonts w:cstheme="minorHAnsi"/>
        </w:rPr>
      </w:pPr>
    </w:p>
    <w:p w:rsidR="00F06D62" w:rsidRPr="00F06D62" w:rsidRDefault="00F06D62" w:rsidP="00F06D62">
      <w:pPr>
        <w:pStyle w:val="ListParagraph"/>
        <w:ind w:firstLine="720"/>
        <w:rPr>
          <w:rFonts w:cstheme="minorHAnsi"/>
        </w:rPr>
      </w:pPr>
      <w:r w:rsidRPr="00F06D62">
        <w:rPr>
          <w:rFonts w:cstheme="minorHAnsi"/>
        </w:rPr>
        <w:t>What are some strategies for improvement?</w:t>
      </w:r>
    </w:p>
    <w:p w:rsidR="00F06D62" w:rsidRPr="00F06D62" w:rsidRDefault="00F06D62" w:rsidP="00F06D62">
      <w:pPr>
        <w:pStyle w:val="NormalWeb"/>
        <w:shd w:val="clear" w:color="auto" w:fill="FFFFFF"/>
        <w:spacing w:before="0" w:beforeAutospacing="0" w:after="0" w:afterAutospacing="0"/>
        <w:rPr>
          <w:rFonts w:asciiTheme="minorHAnsi" w:eastAsia="Times New Roman" w:hAnsiTheme="minorHAnsi" w:cstheme="minorHAnsi"/>
          <w:sz w:val="24"/>
          <w:szCs w:val="24"/>
        </w:rPr>
      </w:pPr>
    </w:p>
    <w:p w:rsidR="00F06D62" w:rsidRPr="003238A7" w:rsidRDefault="00F06D62" w:rsidP="00F06D62">
      <w:pPr>
        <w:shd w:val="clear" w:color="auto" w:fill="FFFFFF"/>
        <w:rPr>
          <w:rFonts w:asciiTheme="minorHAnsi" w:hAnsiTheme="minorHAnsi" w:cstheme="minorHAnsi"/>
        </w:rPr>
      </w:pPr>
    </w:p>
    <w:p w:rsidR="00F06D62" w:rsidRPr="00F06D62" w:rsidRDefault="00F06D62" w:rsidP="00F06D62">
      <w:pPr>
        <w:rPr>
          <w:rFonts w:asciiTheme="minorHAnsi" w:hAnsiTheme="minorHAnsi" w:cstheme="minorHAnsi"/>
        </w:rPr>
      </w:pPr>
    </w:p>
    <w:p w:rsidR="00772811" w:rsidRPr="00F06D62" w:rsidRDefault="00772811">
      <w:pPr>
        <w:rPr>
          <w:rFonts w:asciiTheme="minorHAnsi" w:hAnsiTheme="minorHAnsi" w:cstheme="minorHAnsi"/>
        </w:rPr>
      </w:pPr>
    </w:p>
    <w:sectPr w:rsidR="00772811" w:rsidRPr="00F06D62" w:rsidSect="00086BA5">
      <w:pgSz w:w="12240" w:h="15840"/>
      <w:pgMar w:top="864"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6F4A"/>
    <w:multiLevelType w:val="hybridMultilevel"/>
    <w:tmpl w:val="FB163518"/>
    <w:lvl w:ilvl="0" w:tplc="FCDE6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1496E"/>
    <w:multiLevelType w:val="hybridMultilevel"/>
    <w:tmpl w:val="65A04A62"/>
    <w:lvl w:ilvl="0" w:tplc="49A23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A3395"/>
    <w:multiLevelType w:val="hybridMultilevel"/>
    <w:tmpl w:val="D006FE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D0436A"/>
    <w:multiLevelType w:val="hybridMultilevel"/>
    <w:tmpl w:val="DA081878"/>
    <w:lvl w:ilvl="0" w:tplc="49A23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8426F"/>
    <w:multiLevelType w:val="hybridMultilevel"/>
    <w:tmpl w:val="866EB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6407A"/>
    <w:multiLevelType w:val="hybridMultilevel"/>
    <w:tmpl w:val="4DB8FF56"/>
    <w:lvl w:ilvl="0" w:tplc="482AE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C66827"/>
    <w:multiLevelType w:val="hybridMultilevel"/>
    <w:tmpl w:val="216CB8F8"/>
    <w:lvl w:ilvl="0" w:tplc="49A23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5E6047"/>
    <w:multiLevelType w:val="hybridMultilevel"/>
    <w:tmpl w:val="9B942B6E"/>
    <w:lvl w:ilvl="0" w:tplc="6550385C">
      <w:start w:val="1"/>
      <w:numFmt w:val="bullet"/>
      <w:lvlText w:val="•"/>
      <w:lvlJc w:val="left"/>
      <w:pPr>
        <w:tabs>
          <w:tab w:val="num" w:pos="720"/>
        </w:tabs>
        <w:ind w:left="720" w:hanging="360"/>
      </w:pPr>
      <w:rPr>
        <w:rFonts w:ascii="Arial" w:hAnsi="Arial" w:hint="default"/>
      </w:rPr>
    </w:lvl>
    <w:lvl w:ilvl="1" w:tplc="A9244B00" w:tentative="1">
      <w:start w:val="1"/>
      <w:numFmt w:val="bullet"/>
      <w:lvlText w:val="•"/>
      <w:lvlJc w:val="left"/>
      <w:pPr>
        <w:tabs>
          <w:tab w:val="num" w:pos="1440"/>
        </w:tabs>
        <w:ind w:left="1440" w:hanging="360"/>
      </w:pPr>
      <w:rPr>
        <w:rFonts w:ascii="Arial" w:hAnsi="Arial" w:hint="default"/>
      </w:rPr>
    </w:lvl>
    <w:lvl w:ilvl="2" w:tplc="8E8AD504" w:tentative="1">
      <w:start w:val="1"/>
      <w:numFmt w:val="bullet"/>
      <w:lvlText w:val="•"/>
      <w:lvlJc w:val="left"/>
      <w:pPr>
        <w:tabs>
          <w:tab w:val="num" w:pos="2160"/>
        </w:tabs>
        <w:ind w:left="2160" w:hanging="360"/>
      </w:pPr>
      <w:rPr>
        <w:rFonts w:ascii="Arial" w:hAnsi="Arial" w:hint="default"/>
      </w:rPr>
    </w:lvl>
    <w:lvl w:ilvl="3" w:tplc="987E9974" w:tentative="1">
      <w:start w:val="1"/>
      <w:numFmt w:val="bullet"/>
      <w:lvlText w:val="•"/>
      <w:lvlJc w:val="left"/>
      <w:pPr>
        <w:tabs>
          <w:tab w:val="num" w:pos="2880"/>
        </w:tabs>
        <w:ind w:left="2880" w:hanging="360"/>
      </w:pPr>
      <w:rPr>
        <w:rFonts w:ascii="Arial" w:hAnsi="Arial" w:hint="default"/>
      </w:rPr>
    </w:lvl>
    <w:lvl w:ilvl="4" w:tplc="62408D70" w:tentative="1">
      <w:start w:val="1"/>
      <w:numFmt w:val="bullet"/>
      <w:lvlText w:val="•"/>
      <w:lvlJc w:val="left"/>
      <w:pPr>
        <w:tabs>
          <w:tab w:val="num" w:pos="3600"/>
        </w:tabs>
        <w:ind w:left="3600" w:hanging="360"/>
      </w:pPr>
      <w:rPr>
        <w:rFonts w:ascii="Arial" w:hAnsi="Arial" w:hint="default"/>
      </w:rPr>
    </w:lvl>
    <w:lvl w:ilvl="5" w:tplc="84B80262" w:tentative="1">
      <w:start w:val="1"/>
      <w:numFmt w:val="bullet"/>
      <w:lvlText w:val="•"/>
      <w:lvlJc w:val="left"/>
      <w:pPr>
        <w:tabs>
          <w:tab w:val="num" w:pos="4320"/>
        </w:tabs>
        <w:ind w:left="4320" w:hanging="360"/>
      </w:pPr>
      <w:rPr>
        <w:rFonts w:ascii="Arial" w:hAnsi="Arial" w:hint="default"/>
      </w:rPr>
    </w:lvl>
    <w:lvl w:ilvl="6" w:tplc="A388120A" w:tentative="1">
      <w:start w:val="1"/>
      <w:numFmt w:val="bullet"/>
      <w:lvlText w:val="•"/>
      <w:lvlJc w:val="left"/>
      <w:pPr>
        <w:tabs>
          <w:tab w:val="num" w:pos="5040"/>
        </w:tabs>
        <w:ind w:left="5040" w:hanging="360"/>
      </w:pPr>
      <w:rPr>
        <w:rFonts w:ascii="Arial" w:hAnsi="Arial" w:hint="default"/>
      </w:rPr>
    </w:lvl>
    <w:lvl w:ilvl="7" w:tplc="8AFC7892" w:tentative="1">
      <w:start w:val="1"/>
      <w:numFmt w:val="bullet"/>
      <w:lvlText w:val="•"/>
      <w:lvlJc w:val="left"/>
      <w:pPr>
        <w:tabs>
          <w:tab w:val="num" w:pos="5760"/>
        </w:tabs>
        <w:ind w:left="5760" w:hanging="360"/>
      </w:pPr>
      <w:rPr>
        <w:rFonts w:ascii="Arial" w:hAnsi="Arial" w:hint="default"/>
      </w:rPr>
    </w:lvl>
    <w:lvl w:ilvl="8" w:tplc="FABE0B2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F14A06"/>
    <w:multiLevelType w:val="hybridMultilevel"/>
    <w:tmpl w:val="FA0C6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864726"/>
    <w:multiLevelType w:val="hybridMultilevel"/>
    <w:tmpl w:val="8C6A4B4E"/>
    <w:lvl w:ilvl="0" w:tplc="49A23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CB6B25"/>
    <w:multiLevelType w:val="hybridMultilevel"/>
    <w:tmpl w:val="EF0C38AA"/>
    <w:lvl w:ilvl="0" w:tplc="49A23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6"/>
  </w:num>
  <w:num w:numId="5">
    <w:abstractNumId w:val="10"/>
  </w:num>
  <w:num w:numId="6">
    <w:abstractNumId w:val="1"/>
  </w:num>
  <w:num w:numId="7">
    <w:abstractNumId w:val="8"/>
  </w:num>
  <w:num w:numId="8">
    <w:abstractNumId w:val="4"/>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D62"/>
    <w:rsid w:val="002A1A6E"/>
    <w:rsid w:val="00772811"/>
    <w:rsid w:val="00CE7FD8"/>
    <w:rsid w:val="00F06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C6B98C"/>
  <w14:defaultImageDpi w14:val="32767"/>
  <w15:chartTrackingRefBased/>
  <w15:docId w15:val="{8B3F130E-B493-4246-AC59-5D1E7666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6D6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D62"/>
    <w:pPr>
      <w:ind w:left="720"/>
      <w:contextualSpacing/>
    </w:pPr>
    <w:rPr>
      <w:rFonts w:asciiTheme="minorHAnsi" w:eastAsiaTheme="minorEastAsia" w:hAnsiTheme="minorHAnsi" w:cstheme="minorBidi"/>
    </w:rPr>
  </w:style>
  <w:style w:type="paragraph" w:styleId="NormalWeb">
    <w:name w:val="Normal (Web)"/>
    <w:basedOn w:val="Normal"/>
    <w:uiPriority w:val="99"/>
    <w:unhideWhenUsed/>
    <w:rsid w:val="00F06D62"/>
    <w:pPr>
      <w:spacing w:before="100" w:beforeAutospacing="1" w:after="100" w:afterAutospacing="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2018-05-01T19:44:00Z</dcterms:created>
  <dcterms:modified xsi:type="dcterms:W3CDTF">2018-05-01T19:45:00Z</dcterms:modified>
</cp:coreProperties>
</file>