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1D42" w14:textId="77777777" w:rsidR="00375D6E" w:rsidRDefault="00DF4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Group Interventions (Targeted Population)</w:t>
      </w:r>
    </w:p>
    <w:tbl>
      <w:tblPr>
        <w:tblStyle w:val="a"/>
        <w:tblW w:w="13753" w:type="dxa"/>
        <w:tblLayout w:type="fixed"/>
        <w:tblLook w:val="0000" w:firstRow="0" w:lastRow="0" w:firstColumn="0" w:lastColumn="0" w:noHBand="0" w:noVBand="0"/>
      </w:tblPr>
      <w:tblGrid>
        <w:gridCol w:w="1670"/>
        <w:gridCol w:w="448"/>
        <w:gridCol w:w="418"/>
        <w:gridCol w:w="471"/>
        <w:gridCol w:w="428"/>
        <w:gridCol w:w="2355"/>
        <w:gridCol w:w="1425"/>
        <w:gridCol w:w="1545"/>
        <w:gridCol w:w="1662"/>
        <w:gridCol w:w="1669"/>
        <w:gridCol w:w="1662"/>
      </w:tblGrid>
      <w:tr w:rsidR="00375D6E" w14:paraId="741E4CE9" w14:textId="77777777">
        <w:trPr>
          <w:trHeight w:val="56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294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Current Group Intervention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1048E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7B0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Referral criteria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814B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Frequency/ Intensity of Intervention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FB21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Resources needed (staff, space, $, time)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F582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Schedule for Checking Progress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251DF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Effectiveness Measured</w:t>
            </w:r>
          </w:p>
          <w:p w14:paraId="579BA317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(success criteria/ goal)</w:t>
            </w:r>
          </w:p>
          <w:p w14:paraId="08CC8359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A694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EXIT Criteria</w:t>
            </w:r>
          </w:p>
        </w:tc>
      </w:tr>
      <w:tr w:rsidR="00375D6E" w14:paraId="765BF2EE" w14:textId="77777777">
        <w:trPr>
          <w:trHeight w:val="56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7BFB" w14:textId="77777777" w:rsidR="00375D6E" w:rsidRDefault="00375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376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Adult </w:t>
            </w:r>
          </w:p>
          <w:p w14:paraId="21D867D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Att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CC39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Peer </w:t>
            </w:r>
          </w:p>
          <w:p w14:paraId="66EB58C2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color w:val="000000"/>
                <w:sz w:val="10"/>
                <w:szCs w:val="10"/>
              </w:rPr>
              <w:t>Att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F133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Work Avoid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32D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0"/>
                <w:szCs w:val="10"/>
              </w:rPr>
              <w:t>other</w:t>
            </w: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C2D2" w14:textId="77777777" w:rsidR="00375D6E" w:rsidRDefault="00375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9BE0" w14:textId="77777777" w:rsidR="00375D6E" w:rsidRDefault="00375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B2F3" w14:textId="77777777" w:rsidR="00375D6E" w:rsidRDefault="00375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4D9B4" w14:textId="77777777" w:rsidR="00375D6E" w:rsidRDefault="00375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79D1" w14:textId="77777777" w:rsidR="00375D6E" w:rsidRDefault="00375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F139" w14:textId="77777777" w:rsidR="00375D6E" w:rsidRDefault="00375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75D6E" w14:paraId="62F944AE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8724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CICO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436E3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6EE5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0527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BB1B0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84F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# of office referrals/ teacher referral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5512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Daily check-ins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5CE5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Staff person(s), time at beginning and end of day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905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Monthly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0B17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Average 80% points earned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39E2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80% tchr.2 weeks</w:t>
            </w:r>
          </w:p>
          <w:p w14:paraId="7B708CB5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80% pair 2 weeks</w:t>
            </w:r>
          </w:p>
          <w:p w14:paraId="27D2F477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80% </w:t>
            </w:r>
            <w:proofErr w:type="spellStart"/>
            <w:r>
              <w:rPr>
                <w:color w:val="000000"/>
              </w:rPr>
              <w:t>ind.</w:t>
            </w:r>
            <w:proofErr w:type="spellEnd"/>
            <w:r>
              <w:rPr>
                <w:color w:val="000000"/>
              </w:rPr>
              <w:t xml:space="preserve"> 2 weeks</w:t>
            </w:r>
          </w:p>
        </w:tc>
      </w:tr>
      <w:tr w:rsidR="00375D6E" w14:paraId="3F2B5865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CC40B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Mentoring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A500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C405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D78B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E6A2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4A75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Need for adult role model, clingy behavior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DAA6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Weekly for 1 hour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D990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Volunteers, organizer, space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3931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trimester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DB20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Pre/post seeking adult attention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0E0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circulate due to need</w:t>
            </w:r>
          </w:p>
        </w:tc>
      </w:tr>
      <w:tr w:rsidR="00375D6E" w14:paraId="05D7CD40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EE76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 dates</w:t>
            </w:r>
          </w:p>
          <w:p w14:paraId="5BCB188E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(principal, counselor, SSS,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EAD0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  <w:p w14:paraId="7531DE43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B31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51D8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B92B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F5719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Teacher request, discretion of professional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47EE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Weekly for 30 min… more than 1x /week…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3407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Staffing, food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BDB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trimester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1920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Pre/post around specific skills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E64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circulate due to need</w:t>
            </w:r>
          </w:p>
        </w:tc>
      </w:tr>
      <w:tr w:rsidR="00375D6E" w14:paraId="646FAE66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C95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Everybody Wins</w:t>
            </w:r>
          </w:p>
          <w:p w14:paraId="1DDE1E8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(literacy mentoring)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91B6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DD71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084E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3A0D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FAE3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Need for positive adult attention, literacy interest,</w:t>
            </w:r>
          </w:p>
          <w:p w14:paraId="22679B2D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Teacher referral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D679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weekly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EAF2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mentors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4404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annually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4245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Pre/post around literacy and adult attention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0B5D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year long</w:t>
            </w:r>
            <w:proofErr w:type="spellEnd"/>
            <w:r>
              <w:t xml:space="preserve"> commitment</w:t>
            </w:r>
          </w:p>
        </w:tc>
      </w:tr>
      <w:tr w:rsidR="00375D6E" w14:paraId="717FC819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6110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Social Skills Groups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6CC4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  <w:p w14:paraId="7AA37FC1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062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B7F3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C9C2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E14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deficits evidenced by discipline referrals, presence of disability, noted peer conflict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5DC6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30 minutes weekly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4DDF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Staff, time outside of academics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2EC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trimester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DFD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Individualized goals addressed and progress measured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EB03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rubrics or accountability sheets</w:t>
            </w:r>
          </w:p>
        </w:tc>
      </w:tr>
      <w:tr w:rsidR="00375D6E" w14:paraId="20359BCB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6A95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Zones of Regulation Group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A794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9D3F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B7AD7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54CF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66B7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Big behaviors, SWIS data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21F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30 minutes weekly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F65E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staff, time outside of academics, programming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654BB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8 weeks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68F1" w14:textId="77777777" w:rsidR="00375D6E" w:rsidRDefault="00DF4C7B">
            <w:pPr>
              <w:rPr>
                <w:b/>
                <w:color w:val="000000"/>
              </w:rPr>
            </w:pPr>
            <w:r>
              <w:t>Individualized goals addressed and progress measured, rubrics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CBAD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rubrics or accountability sheets</w:t>
            </w:r>
          </w:p>
        </w:tc>
      </w:tr>
      <w:tr w:rsidR="00375D6E" w14:paraId="39A26981" w14:textId="77777777">
        <w:trPr>
          <w:trHeight w:val="58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67C9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After school Activities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398C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97A2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11A5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C116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09CF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Low income families, lack of enrichment, need for social connection outside of school hours, need for increased physical activity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3977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Dependent on activity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8051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Organizations (scouts, dance, karate, sports,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) scholarships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38774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seasonally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59C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Pre/post for self-esteem and connection with peers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5C65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usually the end of the activity will mean the end of the intervention</w:t>
            </w:r>
          </w:p>
        </w:tc>
      </w:tr>
      <w:tr w:rsidR="00375D6E" w14:paraId="072F9FCF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5966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Social Thinking Groups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683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98E5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  <w:p w14:paraId="71254D86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C00B2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7F9C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36070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Persistent social deficits evidenced by discipline referrals, presence of disability, noted peer conflict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573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30 minutes weekly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177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Staff, social thinking curriculum resources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9F10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trimester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2B0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Individualized goals addressed and progress measured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ECC9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team decision</w:t>
            </w:r>
          </w:p>
        </w:tc>
      </w:tr>
      <w:tr w:rsidR="00375D6E" w14:paraId="2B449138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71EF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Interest clubs/groups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BE54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9AE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139F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83F8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9D54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Social isolation, expressed interest</w:t>
            </w:r>
          </w:p>
          <w:p w14:paraId="72E7905B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Self-referral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E207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Dependent on club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00D6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Staff time (camera club, </w:t>
            </w:r>
            <w:r>
              <w:rPr>
                <w:color w:val="000000"/>
              </w:rPr>
              <w:lastRenderedPageBreak/>
              <w:t xml:space="preserve">mileage club,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C080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trimester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AF2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Pre/post around fun, interest, engagement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C5B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none</w:t>
            </w:r>
          </w:p>
        </w:tc>
      </w:tr>
      <w:tr w:rsidR="00375D6E" w14:paraId="4A3A0E55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D59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DOCK breaks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60FE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C743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5C96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BB17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179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Behavior plan, BEAC sheet planned breaks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5C43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Dependent on planned duration and frequency of breaks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7724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Staff time, games, art supplies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8335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yearly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6E02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0FD4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None- as needed</w:t>
            </w:r>
          </w:p>
        </w:tc>
      </w:tr>
      <w:tr w:rsidR="00375D6E" w14:paraId="1E269A8F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B64F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Morning Meetings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CFF6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F35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7527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0826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6F5F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Teacher nomination, EST referral, Data team referral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79FD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30 minutes weekly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596A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Staff time, supplies as needed for activities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8A44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8 weeks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2275F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Pre/Post around specific skills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4B1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rubrics or accountability sheets</w:t>
            </w:r>
          </w:p>
        </w:tc>
      </w:tr>
      <w:tr w:rsidR="00375D6E" w14:paraId="1DCD24F8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1453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groups</w:t>
            </w:r>
          </w:p>
          <w:p w14:paraId="198C8CB8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 xml:space="preserve">. Asthma group w/nurse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3D25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872A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1E1D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71FCB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7FBE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Nurse/parent nominations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836C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30 </w:t>
            </w:r>
            <w:proofErr w:type="gramStart"/>
            <w:r>
              <w:t>minute</w:t>
            </w:r>
            <w:proofErr w:type="gramEnd"/>
            <w:r>
              <w:t xml:space="preserve"> monthly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B98E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staff, time,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1E9B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6-8 weeks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E59E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self advocacy</w:t>
            </w:r>
            <w:proofErr w:type="spellEnd"/>
            <w:r>
              <w:t xml:space="preserve"> skills, rubrics possible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CFEB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None</w:t>
            </w:r>
          </w:p>
        </w:tc>
      </w:tr>
      <w:tr w:rsidR="00375D6E" w14:paraId="7540B095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F337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7CDE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1C1A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E7E9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C703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912F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A2C6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5294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EF100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62CB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DEC3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75D6E" w14:paraId="528F8D11" w14:textId="77777777">
        <w:trPr>
          <w:trHeight w:val="5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4AD9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Intervention groups- academics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5773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B0D8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0EAF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1C9A" w14:textId="77777777" w:rsidR="00375D6E" w:rsidRDefault="0037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0F4B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Data team referral, EST referral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97CD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Daily/weekly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4826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staffing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4A7E2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 weeks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46EA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Pre/post data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7999" w14:textId="77777777" w:rsidR="00375D6E" w:rsidRDefault="00DF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meeting the standard </w:t>
            </w:r>
            <w:proofErr w:type="gramStart"/>
            <w:r>
              <w:t>on  set</w:t>
            </w:r>
            <w:proofErr w:type="gramEnd"/>
            <w:r>
              <w:t xml:space="preserve"> assessments</w:t>
            </w:r>
          </w:p>
        </w:tc>
      </w:tr>
    </w:tbl>
    <w:p w14:paraId="68239EA3" w14:textId="77777777" w:rsidR="00375D6E" w:rsidRDefault="00375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89CEC6" w14:textId="77777777" w:rsidR="00375D6E" w:rsidRDefault="00DF4C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Revised </w:t>
      </w:r>
      <w:r>
        <w:rPr>
          <w:sz w:val="24"/>
          <w:szCs w:val="24"/>
        </w:rPr>
        <w:t>6/12/18</w:t>
      </w:r>
    </w:p>
    <w:sectPr w:rsidR="00375D6E" w:rsidSect="000465C8">
      <w:pgSz w:w="15840" w:h="12240" w:orient="landscape"/>
      <w:pgMar w:top="1152" w:right="1152" w:bottom="1152" w:left="1152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6E"/>
    <w:rsid w:val="000465C8"/>
    <w:rsid w:val="00375D6E"/>
    <w:rsid w:val="00D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8E5AA"/>
  <w15:docId w15:val="{4083DAD8-2C9D-5E44-914B-94B287D7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2018-06-21T15:23:00Z</cp:lastPrinted>
  <dcterms:created xsi:type="dcterms:W3CDTF">2018-06-21T15:02:00Z</dcterms:created>
  <dcterms:modified xsi:type="dcterms:W3CDTF">2018-06-21T15:23:00Z</dcterms:modified>
</cp:coreProperties>
</file>