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76" w:rsidRPr="005A4376" w:rsidRDefault="005A4376" w:rsidP="005A4376">
      <w:pPr>
        <w:rPr>
          <w:rFonts w:ascii="Times" w:eastAsia="Times New Roman" w:hAnsi="Times" w:cs="Times New Roman"/>
          <w:sz w:val="20"/>
          <w:szCs w:val="20"/>
        </w:rPr>
      </w:pPr>
      <w:proofErr w:type="spellStart"/>
      <w:r w:rsidRPr="005A4376">
        <w:rPr>
          <w:rFonts w:ascii="Times" w:eastAsia="Times New Roman" w:hAnsi="Times" w:cs="Times New Roman"/>
          <w:b/>
          <w:bCs/>
          <w:color w:val="000000"/>
          <w:sz w:val="36"/>
          <w:szCs w:val="36"/>
        </w:rPr>
        <w:t>VTPBiS</w:t>
      </w:r>
      <w:proofErr w:type="spellEnd"/>
      <w:r w:rsidRPr="005A4376">
        <w:rPr>
          <w:rFonts w:ascii="Times" w:eastAsia="Times New Roman" w:hAnsi="Times" w:cs="Times New Roman"/>
          <w:b/>
          <w:bCs/>
          <w:color w:val="000000"/>
          <w:sz w:val="36"/>
          <w:szCs w:val="36"/>
        </w:rPr>
        <w:t xml:space="preserve"> </w:t>
      </w:r>
      <w:r w:rsidRPr="005A4376">
        <w:rPr>
          <w:rFonts w:ascii="Times" w:eastAsia="Times New Roman" w:hAnsi="Times" w:cs="Times New Roman"/>
          <w:b/>
          <w:bCs/>
          <w:i/>
          <w:iCs/>
          <w:color w:val="000000"/>
          <w:sz w:val="36"/>
          <w:szCs w:val="36"/>
        </w:rPr>
        <w:t>Matters</w:t>
      </w:r>
      <w:r w:rsidRPr="005A4376">
        <w:rPr>
          <w:rFonts w:ascii="Times" w:eastAsia="Times New Roman" w:hAnsi="Times" w:cs="Times New Roman"/>
          <w:b/>
          <w:bCs/>
          <w:color w:val="000000"/>
          <w:sz w:val="36"/>
          <w:szCs w:val="36"/>
        </w:rPr>
        <w:t xml:space="preserve"> Newsletter</w:t>
      </w:r>
      <w:r w:rsidRPr="005A4376">
        <w:rPr>
          <w:rFonts w:ascii="Times" w:eastAsia="Times New Roman" w:hAnsi="Times" w:cs="Times New Roman"/>
          <w:b/>
          <w:bCs/>
          <w:color w:val="000000"/>
          <w:sz w:val="20"/>
          <w:szCs w:val="20"/>
        </w:rPr>
        <w:t> </w:t>
      </w:r>
      <w:r w:rsidRPr="005A4376">
        <w:rPr>
          <w:rFonts w:ascii="Times" w:eastAsia="Times New Roman" w:hAnsi="Times" w:cs="Times New Roman"/>
          <w:b/>
          <w:bCs/>
          <w:sz w:val="20"/>
          <w:szCs w:val="20"/>
        </w:rPr>
        <w:t>                                                         </w:t>
      </w:r>
      <w:r w:rsidRPr="005A4376">
        <w:rPr>
          <w:rFonts w:ascii="Times" w:eastAsia="Times New Roman" w:hAnsi="Times" w:cs="Times New Roman"/>
          <w:b/>
          <w:bCs/>
          <w:color w:val="000000"/>
          <w:sz w:val="20"/>
          <w:szCs w:val="20"/>
        </w:rPr>
        <w:t xml:space="preserve"> ISSUE:  Oct 2015</w:t>
      </w:r>
    </w:p>
    <w:p w:rsidR="005A4376" w:rsidRPr="005A4376" w:rsidRDefault="005A4376" w:rsidP="005A4376">
      <w:pPr>
        <w:jc w:val="center"/>
        <w:rPr>
          <w:rFonts w:ascii="Times" w:eastAsia="Times New Roman" w:hAnsi="Times" w:cs="Times New Roman"/>
          <w:sz w:val="20"/>
          <w:szCs w:val="20"/>
        </w:rPr>
      </w:pPr>
      <w:r w:rsidRPr="005A4376">
        <w:rPr>
          <w:rFonts w:ascii="Times" w:eastAsia="Times New Roman" w:hAnsi="Times" w:cs="Times New Roman"/>
          <w:sz w:val="20"/>
          <w:szCs w:val="20"/>
        </w:rPr>
        <w:pict>
          <v:rect id="_x0000_i1025" style="width:502.2pt;height:2pt" o:hrpct="930" o:hralign="center" o:hrstd="t" o:hr="t" fillcolor="#aaa" stroked="f"/>
        </w:pict>
      </w:r>
    </w:p>
    <w:p w:rsidR="005A4376" w:rsidRPr="005A4376" w:rsidRDefault="005A4376" w:rsidP="005A4376">
      <w:pPr>
        <w:jc w:val="center"/>
        <w:rPr>
          <w:rFonts w:ascii="Times" w:eastAsia="Times New Roman" w:hAnsi="Times" w:cs="Times New Roman"/>
          <w:sz w:val="20"/>
          <w:szCs w:val="20"/>
        </w:rPr>
      </w:pPr>
      <w:r w:rsidRPr="005A4376">
        <w:rPr>
          <w:rFonts w:ascii="Times" w:eastAsia="Times New Roman" w:hAnsi="Times" w:cs="Times New Roman"/>
          <w:i/>
          <w:iCs/>
          <w:sz w:val="17"/>
          <w:szCs w:val="17"/>
        </w:rPr>
        <w:t xml:space="preserve">This is a regular publication of the </w:t>
      </w:r>
      <w:proofErr w:type="spellStart"/>
      <w:r w:rsidRPr="005A4376">
        <w:rPr>
          <w:rFonts w:ascii="Times" w:eastAsia="Times New Roman" w:hAnsi="Times" w:cs="Times New Roman"/>
          <w:i/>
          <w:iCs/>
          <w:sz w:val="17"/>
          <w:szCs w:val="17"/>
        </w:rPr>
        <w:t>VTPBiS</w:t>
      </w:r>
      <w:proofErr w:type="spellEnd"/>
      <w:r w:rsidRPr="005A4376">
        <w:rPr>
          <w:rFonts w:ascii="Times" w:eastAsia="Times New Roman" w:hAnsi="Times" w:cs="Times New Roman"/>
          <w:i/>
          <w:iCs/>
          <w:sz w:val="17"/>
          <w:szCs w:val="17"/>
        </w:rPr>
        <w:t xml:space="preserve"> State Team.  In order to continue receiving this newsletter, please remember to update your contact information by contacting Anne Dubie at </w:t>
      </w:r>
      <w:r w:rsidRPr="005A4376">
        <w:rPr>
          <w:rFonts w:ascii="Times" w:eastAsia="Times New Roman" w:hAnsi="Times" w:cs="Times New Roman"/>
          <w:i/>
          <w:iCs/>
          <w:sz w:val="17"/>
          <w:szCs w:val="17"/>
        </w:rPr>
        <w:fldChar w:fldCharType="begin"/>
      </w:r>
      <w:r w:rsidRPr="005A4376">
        <w:rPr>
          <w:rFonts w:ascii="Times" w:eastAsia="Times New Roman" w:hAnsi="Times" w:cs="Times New Roman"/>
          <w:i/>
          <w:iCs/>
          <w:sz w:val="17"/>
          <w:szCs w:val="17"/>
        </w:rPr>
        <w:instrText xml:space="preserve"> HYPERLINK "http://anne.dubie@uvm.edu" \t "_blank" </w:instrText>
      </w:r>
      <w:r w:rsidRPr="005A4376">
        <w:rPr>
          <w:rFonts w:ascii="Times" w:eastAsia="Times New Roman" w:hAnsi="Times" w:cs="Times New Roman"/>
          <w:i/>
          <w:iCs/>
          <w:sz w:val="17"/>
          <w:szCs w:val="17"/>
        </w:rPr>
      </w:r>
      <w:r w:rsidRPr="005A4376">
        <w:rPr>
          <w:rFonts w:ascii="Times" w:eastAsia="Times New Roman" w:hAnsi="Times" w:cs="Times New Roman"/>
          <w:i/>
          <w:iCs/>
          <w:sz w:val="17"/>
          <w:szCs w:val="17"/>
        </w:rPr>
        <w:fldChar w:fldCharType="separate"/>
      </w:r>
      <w:r w:rsidRPr="005A4376">
        <w:rPr>
          <w:rFonts w:ascii="Times" w:eastAsia="Times New Roman" w:hAnsi="Times" w:cs="Times New Roman"/>
          <w:i/>
          <w:iCs/>
          <w:color w:val="0000FF"/>
          <w:sz w:val="17"/>
          <w:szCs w:val="17"/>
          <w:u w:val="single"/>
        </w:rPr>
        <w:t>anne.dubie@uvm.edu</w:t>
      </w:r>
      <w:r w:rsidRPr="005A4376">
        <w:rPr>
          <w:rFonts w:ascii="Times" w:eastAsia="Times New Roman" w:hAnsi="Times" w:cs="Times New Roman"/>
          <w:i/>
          <w:iCs/>
          <w:sz w:val="17"/>
          <w:szCs w:val="17"/>
        </w:rPr>
        <w:fldChar w:fldCharType="end"/>
      </w:r>
      <w:r w:rsidRPr="005A4376">
        <w:rPr>
          <w:rFonts w:ascii="Times" w:eastAsia="Times New Roman" w:hAnsi="Times" w:cs="Times New Roman"/>
          <w:i/>
          <w:iCs/>
          <w:color w:val="0000FF"/>
          <w:sz w:val="17"/>
          <w:szCs w:val="17"/>
        </w:rPr>
        <w:t>.</w:t>
      </w:r>
    </w:p>
    <w:p w:rsidR="005A4376" w:rsidRPr="005A4376" w:rsidRDefault="005A4376" w:rsidP="005A4376">
      <w:pPr>
        <w:rPr>
          <w:rFonts w:ascii="Times" w:eastAsia="Times New Roman" w:hAnsi="Times" w:cs="Times New Roman"/>
          <w:sz w:val="20"/>
          <w:szCs w:val="20"/>
        </w:rPr>
      </w:pPr>
      <w:r w:rsidRPr="005A4376">
        <w:rPr>
          <w:rFonts w:ascii="Times" w:eastAsia="Times New Roman" w:hAnsi="Times" w:cs="Times New Roman"/>
          <w:sz w:val="20"/>
          <w:szCs w:val="20"/>
        </w:rPr>
        <w:t> </w:t>
      </w:r>
    </w:p>
    <w:p w:rsidR="005A4376" w:rsidRPr="005A4376" w:rsidRDefault="005A4376" w:rsidP="005A4376">
      <w:pPr>
        <w:spacing w:after="240"/>
        <w:rPr>
          <w:rFonts w:ascii="Times" w:eastAsia="Times New Roman" w:hAnsi="Times" w:cs="Times New Roman"/>
          <w:sz w:val="20"/>
          <w:szCs w:val="20"/>
        </w:rPr>
      </w:pPr>
      <w:r w:rsidRPr="005A4376">
        <w:rPr>
          <w:rFonts w:ascii="Times" w:eastAsia="Times New Roman" w:hAnsi="Times" w:cs="Times New Roman"/>
          <w:b/>
          <w:bCs/>
          <w:sz w:val="20"/>
          <w:szCs w:val="20"/>
        </w:rPr>
        <w:t xml:space="preserve">Another Stellar </w:t>
      </w:r>
      <w:proofErr w:type="spellStart"/>
      <w:r w:rsidRPr="005A4376">
        <w:rPr>
          <w:rFonts w:ascii="Times" w:eastAsia="Times New Roman" w:hAnsi="Times" w:cs="Times New Roman"/>
          <w:b/>
          <w:bCs/>
          <w:sz w:val="20"/>
          <w:szCs w:val="20"/>
        </w:rPr>
        <w:t>VTPBiS</w:t>
      </w:r>
      <w:proofErr w:type="spellEnd"/>
      <w:r w:rsidRPr="005A4376">
        <w:rPr>
          <w:rFonts w:ascii="Times" w:eastAsia="Times New Roman" w:hAnsi="Times" w:cs="Times New Roman"/>
          <w:b/>
          <w:bCs/>
          <w:sz w:val="20"/>
          <w:szCs w:val="20"/>
        </w:rPr>
        <w:t xml:space="preserve"> Year!</w:t>
      </w:r>
      <w:r w:rsidRPr="005A4376">
        <w:rPr>
          <w:rFonts w:ascii="Times" w:eastAsia="Times New Roman" w:hAnsi="Times" w:cs="Times New Roman"/>
          <w:sz w:val="20"/>
          <w:szCs w:val="20"/>
        </w:rPr>
        <w:br/>
        <w:t xml:space="preserve">The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State Team is pleased to share with you the 2015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Annual Report at </w:t>
      </w:r>
      <w:r w:rsidRPr="005A4376">
        <w:rPr>
          <w:rFonts w:ascii="Times" w:eastAsia="Times New Roman" w:hAnsi="Times" w:cs="Times New Roman"/>
          <w:sz w:val="20"/>
          <w:szCs w:val="20"/>
        </w:rPr>
        <w:fldChar w:fldCharType="begin"/>
      </w:r>
      <w:r w:rsidRPr="005A4376">
        <w:rPr>
          <w:rFonts w:ascii="Times" w:eastAsia="Times New Roman" w:hAnsi="Times" w:cs="Times New Roman"/>
          <w:sz w:val="20"/>
          <w:szCs w:val="20"/>
        </w:rPr>
        <w:instrText xml:space="preserve"> HYPERLINK "http://www.uvm.edu/cdci/best/pbswebsite/2015VTPBiSAnnualReport.pdf" \t "_blank" </w:instrText>
      </w:r>
      <w:r w:rsidRPr="005A4376">
        <w:rPr>
          <w:rFonts w:ascii="Times" w:eastAsia="Times New Roman" w:hAnsi="Times" w:cs="Times New Roman"/>
          <w:sz w:val="20"/>
          <w:szCs w:val="20"/>
        </w:rPr>
      </w:r>
      <w:r w:rsidRPr="005A4376">
        <w:rPr>
          <w:rFonts w:ascii="Times" w:eastAsia="Times New Roman" w:hAnsi="Times" w:cs="Times New Roman"/>
          <w:sz w:val="20"/>
          <w:szCs w:val="20"/>
        </w:rPr>
        <w:fldChar w:fldCharType="separate"/>
      </w:r>
      <w:r w:rsidRPr="005A4376">
        <w:rPr>
          <w:rFonts w:ascii="Times" w:eastAsia="Times New Roman" w:hAnsi="Times" w:cs="Times New Roman"/>
          <w:color w:val="0000FF"/>
          <w:sz w:val="20"/>
          <w:szCs w:val="20"/>
          <w:u w:val="single"/>
        </w:rPr>
        <w:t>http://www.uvm.edu/cdci/best/pbswebsite/2015VTPBiSAnnualReport.pdf</w:t>
      </w:r>
      <w:r w:rsidRPr="005A4376">
        <w:rPr>
          <w:rFonts w:ascii="Times" w:eastAsia="Times New Roman" w:hAnsi="Times" w:cs="Times New Roman"/>
          <w:sz w:val="20"/>
          <w:szCs w:val="20"/>
        </w:rPr>
        <w:fldChar w:fldCharType="end"/>
      </w:r>
      <w:proofErr w:type="gramStart"/>
      <w:r w:rsidRPr="005A4376">
        <w:rPr>
          <w:rFonts w:ascii="Times" w:eastAsia="Times New Roman" w:hAnsi="Times" w:cs="Times New Roman"/>
          <w:sz w:val="20"/>
          <w:szCs w:val="20"/>
        </w:rPr>
        <w:t>  Congratulations</w:t>
      </w:r>
      <w:proofErr w:type="gramEnd"/>
      <w:r w:rsidRPr="005A4376">
        <w:rPr>
          <w:rFonts w:ascii="Times" w:eastAsia="Times New Roman" w:hAnsi="Times" w:cs="Times New Roman"/>
          <w:sz w:val="20"/>
          <w:szCs w:val="20"/>
        </w:rPr>
        <w:t xml:space="preserve"> to everyone who contributed toward creating better academic and behavioral outcomes for Vermont students!</w:t>
      </w:r>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rPr>
        <w:t>2015 Vermont PBIS Annual Forum:</w:t>
      </w:r>
      <w:r w:rsidRPr="005A4376">
        <w:rPr>
          <w:rFonts w:ascii="Times" w:eastAsia="Times New Roman" w:hAnsi="Times" w:cs="Times New Roman"/>
          <w:sz w:val="20"/>
          <w:szCs w:val="20"/>
        </w:rPr>
        <w:t xml:space="preserve">  A time for learning new ideas, networking with peers and celebrating successes!  Vermont PBIS school teams were as brilliant as the autumn leaves at the second annual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Leadership Forum on October 9</w:t>
      </w:r>
      <w:r w:rsidRPr="005A4376">
        <w:rPr>
          <w:rFonts w:ascii="Times" w:eastAsia="Times New Roman" w:hAnsi="Times" w:cs="Times New Roman"/>
          <w:sz w:val="20"/>
          <w:szCs w:val="20"/>
          <w:vertAlign w:val="superscript"/>
        </w:rPr>
        <w:t>th</w:t>
      </w:r>
      <w:r w:rsidRPr="005A4376">
        <w:rPr>
          <w:rFonts w:ascii="Times" w:eastAsia="Times New Roman" w:hAnsi="Times" w:cs="Times New Roman"/>
          <w:sz w:val="20"/>
          <w:szCs w:val="20"/>
        </w:rPr>
        <w:t xml:space="preserve"> in Killington.  </w:t>
      </w:r>
      <w:r>
        <w:rPr>
          <w:rFonts w:ascii="Times" w:eastAsia="Times New Roman" w:hAnsi="Times" w:cs="Times New Roman"/>
          <w:i/>
          <w:iCs/>
          <w:noProof/>
          <w:sz w:val="20"/>
          <w:szCs w:val="20"/>
        </w:rPr>
        <w:drawing>
          <wp:inline distT="0" distB="0" distL="0" distR="0">
            <wp:extent cx="3810000" cy="3037840"/>
            <wp:effectExtent l="0" t="0" r="0" b="10160"/>
            <wp:docPr id="2" name="Picture 2" descr="https://gallery.mailchimp.com/ca5c1e7e893fbe0522b8f6e9e/images/bd4f48c4-b7b4-459a-9362-9ee731b260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ca5c1e7e893fbe0522b8f6e9e/images/bd4f48c4-b7b4-459a-9362-9ee731b2609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37840"/>
                    </a:xfrm>
                    <a:prstGeom prst="rect">
                      <a:avLst/>
                    </a:prstGeom>
                    <a:noFill/>
                    <a:ln>
                      <a:noFill/>
                    </a:ln>
                  </pic:spPr>
                </pic:pic>
              </a:graphicData>
            </a:graphic>
          </wp:inline>
        </w:drawing>
      </w:r>
      <w:r w:rsidRPr="005A4376">
        <w:rPr>
          <w:rFonts w:ascii="Times" w:eastAsia="Times New Roman" w:hAnsi="Times" w:cs="Times New Roman"/>
          <w:sz w:val="20"/>
          <w:szCs w:val="20"/>
        </w:rPr>
        <w:t xml:space="preserve">While the rain was falling outside, the light was shining inside as 65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school teams and partners participated in networking learning sessions and received acknowledgements for their PBIS accomplishments!  Keynote speaker, Hank Bohannon kept folks engaged throughout his presentation about the importance of making intentional connections across multi-tiered systems of supports.  Agency of Education Secretary, Rebecca Holcombe, joined the celebration in style as presenter of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awards, including special awards to Barnet School and Dothan Brook School for achieving </w:t>
      </w:r>
      <w:proofErr w:type="spellStart"/>
      <w:r w:rsidRPr="005A4376">
        <w:rPr>
          <w:rFonts w:ascii="Times" w:eastAsia="Times New Roman" w:hAnsi="Times" w:cs="Times New Roman"/>
          <w:sz w:val="20"/>
          <w:szCs w:val="20"/>
        </w:rPr>
        <w:t>VTPBiS</w:t>
      </w:r>
      <w:proofErr w:type="spellEnd"/>
      <w:r w:rsidRPr="005A4376">
        <w:rPr>
          <w:rFonts w:ascii="Times" w:eastAsia="Times New Roman" w:hAnsi="Times" w:cs="Times New Roman"/>
          <w:sz w:val="20"/>
          <w:szCs w:val="20"/>
        </w:rPr>
        <w:t xml:space="preserve"> Exemplar status for four consecutive years!   Here’s what one participant had to say about the event:  </w:t>
      </w:r>
      <w:r w:rsidRPr="005A4376">
        <w:rPr>
          <w:rFonts w:ascii="Times" w:eastAsia="Times New Roman" w:hAnsi="Times" w:cs="Times New Roman"/>
          <w:i/>
          <w:iCs/>
          <w:sz w:val="20"/>
          <w:szCs w:val="20"/>
        </w:rPr>
        <w:t>The overall climate of this event is excellent. So often in education we forget to celebrate the hard work and accomplishment of our organizations accomplish!</w:t>
      </w:r>
      <w:r w:rsidRPr="005A4376">
        <w:rPr>
          <w:rFonts w:ascii="Times" w:eastAsia="Times New Roman" w:hAnsi="Times" w:cs="Times New Roman"/>
          <w:sz w:val="20"/>
          <w:szCs w:val="20"/>
        </w:rPr>
        <w:br/>
      </w:r>
      <w:r w:rsidRPr="005A4376">
        <w:rPr>
          <w:rFonts w:ascii="Times" w:eastAsia="Times New Roman" w:hAnsi="Times" w:cs="Times New Roman"/>
          <w:sz w:val="20"/>
          <w:szCs w:val="20"/>
        </w:rPr>
        <w:br/>
      </w:r>
      <w:proofErr w:type="spellStart"/>
      <w:r w:rsidRPr="005A4376">
        <w:rPr>
          <w:rFonts w:ascii="Times" w:eastAsia="Times New Roman" w:hAnsi="Times" w:cs="Times New Roman"/>
          <w:b/>
          <w:bCs/>
          <w:sz w:val="20"/>
          <w:szCs w:val="20"/>
        </w:rPr>
        <w:t>VTPBiS</w:t>
      </w:r>
      <w:proofErr w:type="spellEnd"/>
      <w:r w:rsidRPr="005A4376">
        <w:rPr>
          <w:rFonts w:ascii="Times" w:eastAsia="Times New Roman" w:hAnsi="Times" w:cs="Times New Roman"/>
          <w:b/>
          <w:bCs/>
          <w:sz w:val="20"/>
          <w:szCs w:val="20"/>
        </w:rPr>
        <w:t xml:space="preserve"> School and SU/SD Coordinators</w:t>
      </w:r>
      <w:r w:rsidRPr="005A4376">
        <w:rPr>
          <w:rFonts w:ascii="Times" w:eastAsia="Times New Roman" w:hAnsi="Times" w:cs="Times New Roman"/>
          <w:sz w:val="20"/>
          <w:szCs w:val="20"/>
        </w:rPr>
        <w:t xml:space="preserve"> - we need your ideas!  Please take our short survey at: </w:t>
      </w:r>
      <w:r w:rsidRPr="005A4376">
        <w:rPr>
          <w:rFonts w:ascii="Times" w:eastAsia="Times New Roman" w:hAnsi="Times" w:cs="Times New Roman"/>
          <w:sz w:val="20"/>
          <w:szCs w:val="20"/>
        </w:rPr>
        <w:fldChar w:fldCharType="begin"/>
      </w:r>
      <w:r w:rsidRPr="005A4376">
        <w:rPr>
          <w:rFonts w:ascii="Times" w:eastAsia="Times New Roman" w:hAnsi="Times" w:cs="Times New Roman"/>
          <w:sz w:val="20"/>
          <w:szCs w:val="20"/>
        </w:rPr>
        <w:instrText xml:space="preserve"> HYPERLINK "https://www.surveymonkey.com/r/PN5Z9QZ" \t "_blank" </w:instrText>
      </w:r>
      <w:r w:rsidRPr="005A4376">
        <w:rPr>
          <w:rFonts w:ascii="Times" w:eastAsia="Times New Roman" w:hAnsi="Times" w:cs="Times New Roman"/>
          <w:sz w:val="20"/>
          <w:szCs w:val="20"/>
        </w:rPr>
      </w:r>
      <w:r w:rsidRPr="005A4376">
        <w:rPr>
          <w:rFonts w:ascii="Times" w:eastAsia="Times New Roman" w:hAnsi="Times" w:cs="Times New Roman"/>
          <w:sz w:val="20"/>
          <w:szCs w:val="20"/>
        </w:rPr>
        <w:fldChar w:fldCharType="separate"/>
      </w:r>
      <w:r w:rsidRPr="005A4376">
        <w:rPr>
          <w:rFonts w:ascii="Times" w:eastAsia="Times New Roman" w:hAnsi="Times" w:cs="Times New Roman"/>
          <w:color w:val="0000FF"/>
          <w:sz w:val="20"/>
          <w:szCs w:val="20"/>
          <w:u w:val="single"/>
        </w:rPr>
        <w:t>https://www.surveymonkey.com/r/PN5Z9QZ</w:t>
      </w:r>
      <w:r w:rsidRPr="005A4376">
        <w:rPr>
          <w:rFonts w:ascii="Times" w:eastAsia="Times New Roman" w:hAnsi="Times" w:cs="Times New Roman"/>
          <w:sz w:val="20"/>
          <w:szCs w:val="20"/>
        </w:rPr>
        <w:fldChar w:fldCharType="end"/>
      </w:r>
      <w:r w:rsidRPr="005A4376">
        <w:rPr>
          <w:rFonts w:ascii="Times" w:eastAsia="Times New Roman" w:hAnsi="Times" w:cs="Times New Roman"/>
          <w:sz w:val="20"/>
          <w:szCs w:val="20"/>
        </w:rPr>
        <w:br/>
        <w:t> </w:t>
      </w:r>
    </w:p>
    <w:p w:rsidR="005A4376" w:rsidRPr="005A4376" w:rsidRDefault="005A4376" w:rsidP="005A4376">
      <w:pPr>
        <w:jc w:val="center"/>
        <w:rPr>
          <w:rFonts w:ascii="Times" w:eastAsia="Times New Roman" w:hAnsi="Times" w:cs="Times New Roman"/>
          <w:sz w:val="20"/>
          <w:szCs w:val="20"/>
        </w:rPr>
      </w:pPr>
      <w:r w:rsidRPr="005A4376">
        <w:rPr>
          <w:rFonts w:ascii="Times" w:eastAsia="Times New Roman" w:hAnsi="Times" w:cs="Times New Roman"/>
          <w:b/>
          <w:bCs/>
          <w:u w:val="single"/>
        </w:rPr>
        <w:t>Upcoming Events</w:t>
      </w:r>
    </w:p>
    <w:p w:rsidR="005A4376" w:rsidRPr="005A4376" w:rsidRDefault="005A4376" w:rsidP="005A4376">
      <w:pPr>
        <w:spacing w:after="240"/>
        <w:rPr>
          <w:rFonts w:ascii="Times" w:eastAsia="Times New Roman" w:hAnsi="Times" w:cs="Times New Roman"/>
          <w:sz w:val="20"/>
          <w:szCs w:val="20"/>
        </w:rPr>
      </w:pPr>
      <w:r w:rsidRPr="005A4376">
        <w:rPr>
          <w:rFonts w:ascii="Times" w:eastAsia="Times New Roman" w:hAnsi="Times" w:cs="Times New Roman"/>
          <w:sz w:val="20"/>
          <w:szCs w:val="20"/>
        </w:rPr>
        <w:br/>
      </w:r>
      <w:proofErr w:type="gramStart"/>
      <w:r w:rsidRPr="005A4376">
        <w:rPr>
          <w:rFonts w:ascii="Times" w:eastAsia="Times New Roman" w:hAnsi="Times" w:cs="Times New Roman"/>
          <w:b/>
          <w:bCs/>
          <w:sz w:val="20"/>
          <w:szCs w:val="20"/>
          <w:u w:val="single"/>
        </w:rPr>
        <w:t>Crisis Prevention and Intervention (CPI)</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Friday, October 30 2015, 8:00am - 4:30pm (check-in 8:00 - 8:30), Windjammer/Best Western, So.</w:t>
      </w:r>
      <w:proofErr w:type="gramEnd"/>
      <w:r w:rsidRPr="005A4376">
        <w:rPr>
          <w:rFonts w:ascii="Times" w:eastAsia="Times New Roman" w:hAnsi="Times" w:cs="Times New Roman"/>
          <w:color w:val="008000"/>
          <w:sz w:val="20"/>
          <w:szCs w:val="20"/>
        </w:rPr>
        <w:t xml:space="preserve"> Burlington, VT.  </w:t>
      </w:r>
      <w:r w:rsidRPr="005A4376">
        <w:rPr>
          <w:rFonts w:ascii="Times" w:eastAsia="Times New Roman" w:hAnsi="Times" w:cs="Times New Roman"/>
          <w:sz w:val="20"/>
          <w:szCs w:val="20"/>
        </w:rPr>
        <w:t>This full-day workshop or half-day refresher provides training in a safe, non-harmful behavior management system designed to provide for the best possible care, welfare and safety of children who become out-of-control or aggressive.</w:t>
      </w:r>
      <w:r w:rsidRPr="005A4376">
        <w:rPr>
          <w:rFonts w:ascii="Times" w:eastAsia="Times New Roman" w:hAnsi="Times" w:cs="Times New Roman"/>
          <w:sz w:val="20"/>
          <w:szCs w:val="20"/>
        </w:rPr>
        <w:br/>
        <w:t>Cost: $125/person (full course);  $67/person (refresher)</w:t>
      </w:r>
      <w:r w:rsidRPr="005A4376">
        <w:rPr>
          <w:rFonts w:ascii="Times" w:eastAsia="Times New Roman" w:hAnsi="Times" w:cs="Times New Roman"/>
          <w:sz w:val="20"/>
          <w:szCs w:val="20"/>
        </w:rPr>
        <w:br/>
        <w:t>For more information and to register go to:</w:t>
      </w:r>
      <w:r w:rsidRPr="005A4376">
        <w:rPr>
          <w:rFonts w:ascii="Times" w:eastAsia="Times New Roman" w:hAnsi="Times" w:cs="Times New Roman"/>
          <w:sz w:val="20"/>
          <w:szCs w:val="20"/>
        </w:rPr>
        <w:fldChar w:fldCharType="begin"/>
      </w:r>
      <w:r w:rsidRPr="005A4376">
        <w:rPr>
          <w:rFonts w:ascii="Times" w:eastAsia="Times New Roman" w:hAnsi="Times" w:cs="Times New Roman"/>
          <w:sz w:val="20"/>
          <w:szCs w:val="20"/>
        </w:rPr>
        <w:instrText xml:space="preserve"> HYPERLINK "https://www.surveymonkey.com/r/72DXXPB" \t "_blank" </w:instrText>
      </w:r>
      <w:r w:rsidRPr="005A4376">
        <w:rPr>
          <w:rFonts w:ascii="Times" w:eastAsia="Times New Roman" w:hAnsi="Times" w:cs="Times New Roman"/>
          <w:sz w:val="20"/>
          <w:szCs w:val="20"/>
        </w:rPr>
      </w:r>
      <w:r w:rsidRPr="005A4376">
        <w:rPr>
          <w:rFonts w:ascii="Times" w:eastAsia="Times New Roman" w:hAnsi="Times" w:cs="Times New Roman"/>
          <w:sz w:val="20"/>
          <w:szCs w:val="20"/>
        </w:rPr>
        <w:fldChar w:fldCharType="separate"/>
      </w:r>
      <w:r w:rsidRPr="005A4376">
        <w:rPr>
          <w:rFonts w:ascii="Times" w:eastAsia="Times New Roman" w:hAnsi="Times" w:cs="Times New Roman"/>
          <w:color w:val="6DC6DD"/>
          <w:sz w:val="20"/>
          <w:szCs w:val="20"/>
          <w:u w:val="single"/>
        </w:rPr>
        <w:t xml:space="preserve"> </w:t>
      </w:r>
      <w:r w:rsidRPr="005A4376">
        <w:rPr>
          <w:rFonts w:ascii="Times" w:eastAsia="Times New Roman" w:hAnsi="Times" w:cs="Times New Roman"/>
          <w:sz w:val="20"/>
          <w:szCs w:val="20"/>
        </w:rPr>
        <w:fldChar w:fldCharType="end"/>
      </w:r>
      <w:r w:rsidRPr="005A4376">
        <w:rPr>
          <w:rFonts w:ascii="Times" w:eastAsia="Times New Roman" w:hAnsi="Times" w:cs="Times New Roman"/>
          <w:sz w:val="20"/>
          <w:szCs w:val="20"/>
        </w:rPr>
        <w:fldChar w:fldCharType="begin"/>
      </w:r>
      <w:r w:rsidRPr="005A4376">
        <w:rPr>
          <w:rFonts w:ascii="Times" w:eastAsia="Times New Roman" w:hAnsi="Times" w:cs="Times New Roman"/>
          <w:sz w:val="20"/>
          <w:szCs w:val="20"/>
        </w:rPr>
        <w:instrText xml:space="preserve"> HYPERLINK "https://www.surveymonkey.com/r/72DXXPB" \t "_blank" </w:instrText>
      </w:r>
      <w:r w:rsidRPr="005A4376">
        <w:rPr>
          <w:rFonts w:ascii="Times" w:eastAsia="Times New Roman" w:hAnsi="Times" w:cs="Times New Roman"/>
          <w:sz w:val="20"/>
          <w:szCs w:val="20"/>
        </w:rPr>
      </w:r>
      <w:r w:rsidRPr="005A4376">
        <w:rPr>
          <w:rFonts w:ascii="Times" w:eastAsia="Times New Roman" w:hAnsi="Times" w:cs="Times New Roman"/>
          <w:sz w:val="20"/>
          <w:szCs w:val="20"/>
        </w:rPr>
        <w:fldChar w:fldCharType="separate"/>
      </w:r>
      <w:r w:rsidRPr="005A4376">
        <w:rPr>
          <w:rFonts w:ascii="Times" w:eastAsia="Times New Roman" w:hAnsi="Times" w:cs="Times New Roman"/>
          <w:color w:val="0000FF"/>
          <w:sz w:val="20"/>
          <w:szCs w:val="20"/>
          <w:u w:val="single"/>
        </w:rPr>
        <w:t>https://www.surveymonkey.com/r/72DXXPB</w:t>
      </w:r>
      <w:r w:rsidRPr="005A4376">
        <w:rPr>
          <w:rFonts w:ascii="Times" w:eastAsia="Times New Roman" w:hAnsi="Times" w:cs="Times New Roman"/>
          <w:sz w:val="20"/>
          <w:szCs w:val="20"/>
        </w:rPr>
        <w:fldChar w:fldCharType="end"/>
      </w:r>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Bullying Prevention and Intervention Webinar</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Thursday, November 12, 2015, 9:00am - 11:00am.</w:t>
      </w:r>
      <w:r w:rsidRPr="005A4376">
        <w:rPr>
          <w:rFonts w:ascii="Times" w:eastAsia="Times New Roman" w:hAnsi="Times" w:cs="Times New Roman"/>
          <w:sz w:val="20"/>
          <w:szCs w:val="20"/>
        </w:rPr>
        <w:t xml:space="preserve">  This webinar will provide an overview of bullying prevention strategies within a multi-tiered framework.  Participants will learn about a </w:t>
      </w:r>
      <w:proofErr w:type="gramStart"/>
      <w:r w:rsidRPr="005A4376">
        <w:rPr>
          <w:rFonts w:ascii="Times" w:eastAsia="Times New Roman" w:hAnsi="Times" w:cs="Times New Roman"/>
          <w:sz w:val="20"/>
          <w:szCs w:val="20"/>
        </w:rPr>
        <w:t>user friendly</w:t>
      </w:r>
      <w:proofErr w:type="gramEnd"/>
      <w:r w:rsidRPr="005A4376">
        <w:rPr>
          <w:rFonts w:ascii="Times" w:eastAsia="Times New Roman" w:hAnsi="Times" w:cs="Times New Roman"/>
          <w:sz w:val="20"/>
          <w:szCs w:val="20"/>
        </w:rPr>
        <w:t xml:space="preserve"> bullying prevention curriculum from the National PBIS TA Center. Examples of elementary and middle school lessons will </w:t>
      </w:r>
      <w:proofErr w:type="gramStart"/>
      <w:r w:rsidRPr="005A4376">
        <w:rPr>
          <w:rFonts w:ascii="Times" w:eastAsia="Times New Roman" w:hAnsi="Times" w:cs="Times New Roman"/>
          <w:sz w:val="20"/>
          <w:szCs w:val="20"/>
        </w:rPr>
        <w:t>provided</w:t>
      </w:r>
      <w:proofErr w:type="gramEnd"/>
      <w:r w:rsidRPr="005A4376">
        <w:rPr>
          <w:rFonts w:ascii="Times" w:eastAsia="Times New Roman" w:hAnsi="Times" w:cs="Times New Roman"/>
          <w:sz w:val="20"/>
          <w:szCs w:val="20"/>
        </w:rPr>
        <w:t>.</w:t>
      </w:r>
      <w:r w:rsidRPr="005A4376">
        <w:rPr>
          <w:rFonts w:ascii="Times" w:eastAsia="Times New Roman" w:hAnsi="Times" w:cs="Times New Roman"/>
          <w:sz w:val="20"/>
          <w:szCs w:val="20"/>
        </w:rPr>
        <w:br/>
        <w:t>Cost: FREE</w:t>
      </w:r>
      <w:r w:rsidRPr="005A4376">
        <w:rPr>
          <w:rFonts w:ascii="Times" w:eastAsia="Times New Roman" w:hAnsi="Times" w:cs="Times New Roman"/>
          <w:sz w:val="20"/>
          <w:szCs w:val="20"/>
        </w:rPr>
        <w:br/>
        <w:t xml:space="preserve">For more information and to register go to: </w:t>
      </w:r>
      <w:hyperlink r:id="rId6" w:history="1">
        <w:r w:rsidRPr="005A4376">
          <w:rPr>
            <w:rFonts w:ascii="Times" w:eastAsia="Times New Roman" w:hAnsi="Times" w:cs="Times New Roman"/>
            <w:color w:val="0000FF"/>
            <w:sz w:val="20"/>
            <w:szCs w:val="20"/>
            <w:u w:val="single"/>
          </w:rPr>
          <w:t xml:space="preserve">http://uvmcdci.adobeconnect.com/e78ldonlz17/event/registration.html </w:t>
        </w:r>
      </w:hyperlink>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Functional Behavioral Assessment (FBA) and Behavior Support Planning (BSP)</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 xml:space="preserve">Friday, November 13 &amp; 20, 2015, 8:00am - </w:t>
      </w:r>
      <w:r w:rsidRPr="005A4376">
        <w:rPr>
          <w:rFonts w:ascii="Times" w:eastAsia="Times New Roman" w:hAnsi="Times" w:cs="Times New Roman"/>
          <w:color w:val="008000"/>
          <w:sz w:val="20"/>
          <w:szCs w:val="20"/>
        </w:rPr>
        <w:lastRenderedPageBreak/>
        <w:t xml:space="preserve">4:30pm (check-in 8:00 - 8:30), Windjammer/Best Western, So. Burlington, VT.  </w:t>
      </w:r>
      <w:r w:rsidRPr="005A4376">
        <w:rPr>
          <w:rFonts w:ascii="Times" w:eastAsia="Times New Roman" w:hAnsi="Times" w:cs="Times New Roman"/>
          <w:sz w:val="20"/>
          <w:szCs w:val="20"/>
        </w:rPr>
        <w:t>A small group of individuals will be identified by the School Leadership Team to learn how to conduct FBAs/BIPs.  This regional training is two days (separated by one week).</w:t>
      </w:r>
      <w:r w:rsidRPr="005A4376">
        <w:rPr>
          <w:rFonts w:ascii="Times" w:eastAsia="Times New Roman" w:hAnsi="Times" w:cs="Times New Roman"/>
          <w:sz w:val="20"/>
          <w:szCs w:val="20"/>
        </w:rPr>
        <w:br/>
        <w:t>Cost: $175/person</w:t>
      </w:r>
      <w:r w:rsidRPr="005A4376">
        <w:rPr>
          <w:rFonts w:ascii="Times" w:eastAsia="Times New Roman" w:hAnsi="Times" w:cs="Times New Roman"/>
          <w:sz w:val="20"/>
          <w:szCs w:val="20"/>
        </w:rPr>
        <w:br/>
      </w:r>
      <w:proofErr w:type="gramStart"/>
      <w:r w:rsidRPr="005A4376">
        <w:rPr>
          <w:rFonts w:ascii="Times" w:eastAsia="Times New Roman" w:hAnsi="Times" w:cs="Times New Roman"/>
          <w:sz w:val="20"/>
          <w:szCs w:val="20"/>
        </w:rPr>
        <w:t>For</w:t>
      </w:r>
      <w:proofErr w:type="gramEnd"/>
      <w:r w:rsidRPr="005A4376">
        <w:rPr>
          <w:rFonts w:ascii="Times" w:eastAsia="Times New Roman" w:hAnsi="Times" w:cs="Times New Roman"/>
          <w:sz w:val="20"/>
          <w:szCs w:val="20"/>
        </w:rPr>
        <w:t xml:space="preserve"> more information and to register go to:</w:t>
      </w:r>
      <w:r w:rsidRPr="005A4376">
        <w:rPr>
          <w:rFonts w:ascii="Times" w:eastAsia="Times New Roman" w:hAnsi="Times" w:cs="Times New Roman"/>
          <w:sz w:val="20"/>
          <w:szCs w:val="20"/>
          <w:u w:val="single"/>
        </w:rPr>
        <w:fldChar w:fldCharType="begin"/>
      </w:r>
      <w:r w:rsidRPr="005A4376">
        <w:rPr>
          <w:rFonts w:ascii="Times" w:eastAsia="Times New Roman" w:hAnsi="Times" w:cs="Times New Roman"/>
          <w:sz w:val="20"/>
          <w:szCs w:val="20"/>
          <w:u w:val="single"/>
        </w:rPr>
        <w:instrText xml:space="preserve"> HYPERLINK "https://www.surveymonkey.com/r/72DXXPB" \t "_blank" </w:instrText>
      </w:r>
      <w:r w:rsidRPr="005A4376">
        <w:rPr>
          <w:rFonts w:ascii="Times" w:eastAsia="Times New Roman" w:hAnsi="Times" w:cs="Times New Roman"/>
          <w:sz w:val="20"/>
          <w:szCs w:val="20"/>
          <w:u w:val="single"/>
        </w:rPr>
      </w:r>
      <w:r w:rsidRPr="005A4376">
        <w:rPr>
          <w:rFonts w:ascii="Times" w:eastAsia="Times New Roman" w:hAnsi="Times" w:cs="Times New Roman"/>
          <w:sz w:val="20"/>
          <w:szCs w:val="20"/>
          <w:u w:val="single"/>
        </w:rPr>
        <w:fldChar w:fldCharType="separate"/>
      </w:r>
      <w:r w:rsidRPr="005A4376">
        <w:rPr>
          <w:rFonts w:ascii="Times" w:eastAsia="Times New Roman" w:hAnsi="Times" w:cs="Times New Roman"/>
          <w:color w:val="0000FF"/>
          <w:sz w:val="20"/>
          <w:szCs w:val="20"/>
          <w:u w:val="single"/>
        </w:rPr>
        <w:t xml:space="preserve"> </w:t>
      </w:r>
      <w:r w:rsidRPr="005A4376">
        <w:rPr>
          <w:rFonts w:ascii="Times" w:eastAsia="Times New Roman" w:hAnsi="Times" w:cs="Times New Roman"/>
          <w:sz w:val="20"/>
          <w:szCs w:val="20"/>
          <w:u w:val="single"/>
        </w:rPr>
        <w:fldChar w:fldCharType="end"/>
      </w:r>
      <w:hyperlink r:id="rId7" w:history="1">
        <w:r w:rsidRPr="005A4376">
          <w:rPr>
            <w:rFonts w:ascii="Times" w:eastAsia="Times New Roman" w:hAnsi="Times" w:cs="Times New Roman"/>
            <w:color w:val="0000FF"/>
            <w:sz w:val="20"/>
            <w:szCs w:val="20"/>
            <w:u w:val="single"/>
          </w:rPr>
          <w:t>https://www.surveymonkey.com/r/PHDZ7SM</w:t>
        </w:r>
      </w:hyperlink>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Understanding Trauma within a Multi-tiered System of Supports Webinar</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Wednesday, November 18, 2015, 9:00am - 11:00am.</w:t>
      </w:r>
      <w:r w:rsidRPr="005A4376">
        <w:rPr>
          <w:rFonts w:ascii="Times" w:eastAsia="Times New Roman" w:hAnsi="Times" w:cs="Times New Roman"/>
          <w:sz w:val="20"/>
          <w:szCs w:val="20"/>
        </w:rPr>
        <w:t>  This webinar will provide an overview of the impact trauma has on childhood development and access to learning.  Strategies for identifying and supporting children who have experienced developmental trauma at all three tiers of support will be presented. Participants will understand what it takes to create a trauma informed learning environment.</w:t>
      </w:r>
      <w:r w:rsidRPr="005A4376">
        <w:rPr>
          <w:rFonts w:ascii="Times" w:eastAsia="Times New Roman" w:hAnsi="Times" w:cs="Times New Roman"/>
          <w:sz w:val="20"/>
          <w:szCs w:val="20"/>
        </w:rPr>
        <w:br/>
        <w:t xml:space="preserve">Presenter: Kym </w:t>
      </w:r>
      <w:proofErr w:type="spellStart"/>
      <w:r w:rsidRPr="005A4376">
        <w:rPr>
          <w:rFonts w:ascii="Times" w:eastAsia="Times New Roman" w:hAnsi="Times" w:cs="Times New Roman"/>
          <w:sz w:val="20"/>
          <w:szCs w:val="20"/>
        </w:rPr>
        <w:t>Asam</w:t>
      </w:r>
      <w:proofErr w:type="spellEnd"/>
      <w:r w:rsidRPr="005A4376">
        <w:rPr>
          <w:rFonts w:ascii="Times" w:eastAsia="Times New Roman" w:hAnsi="Times" w:cs="Times New Roman"/>
          <w:sz w:val="20"/>
          <w:szCs w:val="20"/>
        </w:rPr>
        <w:t>, LICSW, University of HI</w:t>
      </w:r>
      <w:r w:rsidRPr="005A4376">
        <w:rPr>
          <w:rFonts w:ascii="Times" w:eastAsia="Times New Roman" w:hAnsi="Times" w:cs="Times New Roman"/>
          <w:sz w:val="20"/>
          <w:szCs w:val="20"/>
        </w:rPr>
        <w:br/>
        <w:t>Cost: $50/person</w:t>
      </w:r>
      <w:r w:rsidRPr="005A4376">
        <w:rPr>
          <w:rFonts w:ascii="Times" w:eastAsia="Times New Roman" w:hAnsi="Times" w:cs="Times New Roman"/>
          <w:sz w:val="20"/>
          <w:szCs w:val="20"/>
        </w:rPr>
        <w:br/>
      </w:r>
      <w:proofErr w:type="gramStart"/>
      <w:r w:rsidRPr="005A4376">
        <w:rPr>
          <w:rFonts w:ascii="Times" w:eastAsia="Times New Roman" w:hAnsi="Times" w:cs="Times New Roman"/>
          <w:sz w:val="20"/>
          <w:szCs w:val="20"/>
        </w:rPr>
        <w:t>For</w:t>
      </w:r>
      <w:proofErr w:type="gramEnd"/>
      <w:r w:rsidRPr="005A4376">
        <w:rPr>
          <w:rFonts w:ascii="Times" w:eastAsia="Times New Roman" w:hAnsi="Times" w:cs="Times New Roman"/>
          <w:sz w:val="20"/>
          <w:szCs w:val="20"/>
        </w:rPr>
        <w:t xml:space="preserve"> more information and to register go to: </w:t>
      </w:r>
      <w:hyperlink r:id="rId8" w:history="1">
        <w:r w:rsidRPr="005A4376">
          <w:rPr>
            <w:rFonts w:ascii="Times" w:eastAsia="Times New Roman" w:hAnsi="Times" w:cs="Times New Roman"/>
            <w:color w:val="0000FF"/>
            <w:sz w:val="20"/>
            <w:szCs w:val="20"/>
            <w:u w:val="single"/>
          </w:rPr>
          <w:t xml:space="preserve">http://uvmcdci.adobeconnect.com/e3rgrq1u81v/event/registration.html </w:t>
        </w:r>
      </w:hyperlink>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Universal Screening Webinar</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Wednesday, December 2, 2015, 9:00am - 11:00am.</w:t>
      </w:r>
      <w:r w:rsidRPr="005A4376">
        <w:rPr>
          <w:rFonts w:ascii="Times" w:eastAsia="Times New Roman" w:hAnsi="Times" w:cs="Times New Roman"/>
          <w:sz w:val="20"/>
          <w:szCs w:val="20"/>
        </w:rPr>
        <w:t>  This webinar describes the features of an early nomination and activation system to help schools determine students who have not responded to core instruction for behavior.</w:t>
      </w:r>
      <w:r w:rsidRPr="005A4376">
        <w:rPr>
          <w:rFonts w:ascii="Times" w:eastAsia="Times New Roman" w:hAnsi="Times" w:cs="Times New Roman"/>
          <w:sz w:val="20"/>
          <w:szCs w:val="20"/>
        </w:rPr>
        <w:br/>
        <w:t>Cost: FREE</w:t>
      </w:r>
      <w:r w:rsidRPr="005A4376">
        <w:rPr>
          <w:rFonts w:ascii="Times" w:eastAsia="Times New Roman" w:hAnsi="Times" w:cs="Times New Roman"/>
          <w:sz w:val="20"/>
          <w:szCs w:val="20"/>
        </w:rPr>
        <w:br/>
        <w:t xml:space="preserve">For more information and to register go to: </w:t>
      </w:r>
      <w:hyperlink r:id="rId9" w:history="1">
        <w:r w:rsidRPr="005A4376">
          <w:rPr>
            <w:rFonts w:ascii="Times" w:eastAsia="Times New Roman" w:hAnsi="Times" w:cs="Times New Roman"/>
            <w:color w:val="0000FF"/>
            <w:sz w:val="20"/>
            <w:szCs w:val="20"/>
            <w:u w:val="single"/>
          </w:rPr>
          <w:t xml:space="preserve">http://uvmcdci.adobeconnect.com/e342jqo64uf/event/registration.html </w:t>
        </w:r>
      </w:hyperlink>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De-escalation and Relationship Building Skills</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 xml:space="preserve">Friday, December 4, 2015, 8:00am - 4:30pm (check-in 8:00 - 8:30), Killington Grand Resort, Killington, VT.  </w:t>
      </w:r>
      <w:r w:rsidRPr="005A4376">
        <w:rPr>
          <w:rFonts w:ascii="Times" w:eastAsia="Times New Roman" w:hAnsi="Times" w:cs="Times New Roman"/>
          <w:sz w:val="20"/>
          <w:szCs w:val="20"/>
        </w:rPr>
        <w:t>A small group of individuals will be identified by the School Leadership Team to learn how to conduct FBAs/BIPs.  This regional training is two days (separated by one week).</w:t>
      </w:r>
      <w:r w:rsidRPr="005A4376">
        <w:rPr>
          <w:rFonts w:ascii="Times" w:eastAsia="Times New Roman" w:hAnsi="Times" w:cs="Times New Roman"/>
          <w:sz w:val="20"/>
          <w:szCs w:val="20"/>
        </w:rPr>
        <w:br/>
        <w:t>Cost: $110/person</w:t>
      </w:r>
      <w:r w:rsidRPr="005A4376">
        <w:rPr>
          <w:rFonts w:ascii="Times" w:eastAsia="Times New Roman" w:hAnsi="Times" w:cs="Times New Roman"/>
          <w:sz w:val="20"/>
          <w:szCs w:val="20"/>
        </w:rPr>
        <w:br/>
      </w:r>
      <w:proofErr w:type="gramStart"/>
      <w:r w:rsidRPr="005A4376">
        <w:rPr>
          <w:rFonts w:ascii="Times" w:eastAsia="Times New Roman" w:hAnsi="Times" w:cs="Times New Roman"/>
          <w:sz w:val="20"/>
          <w:szCs w:val="20"/>
        </w:rPr>
        <w:t>For</w:t>
      </w:r>
      <w:proofErr w:type="gramEnd"/>
      <w:r w:rsidRPr="005A4376">
        <w:rPr>
          <w:rFonts w:ascii="Times" w:eastAsia="Times New Roman" w:hAnsi="Times" w:cs="Times New Roman"/>
          <w:sz w:val="20"/>
          <w:szCs w:val="20"/>
        </w:rPr>
        <w:t xml:space="preserve"> more information and to register go to:</w:t>
      </w:r>
      <w:r w:rsidRPr="005A4376">
        <w:rPr>
          <w:rFonts w:ascii="Times" w:eastAsia="Times New Roman" w:hAnsi="Times" w:cs="Times New Roman"/>
          <w:sz w:val="20"/>
          <w:szCs w:val="20"/>
          <w:u w:val="single"/>
        </w:rPr>
        <w:fldChar w:fldCharType="begin"/>
      </w:r>
      <w:r w:rsidRPr="005A4376">
        <w:rPr>
          <w:rFonts w:ascii="Times" w:eastAsia="Times New Roman" w:hAnsi="Times" w:cs="Times New Roman"/>
          <w:sz w:val="20"/>
          <w:szCs w:val="20"/>
          <w:u w:val="single"/>
        </w:rPr>
        <w:instrText xml:space="preserve"> HYPERLINK "https://www.surveymonkey.com/r/72DXXPB" \t "_blank" </w:instrText>
      </w:r>
      <w:r w:rsidRPr="005A4376">
        <w:rPr>
          <w:rFonts w:ascii="Times" w:eastAsia="Times New Roman" w:hAnsi="Times" w:cs="Times New Roman"/>
          <w:sz w:val="20"/>
          <w:szCs w:val="20"/>
          <w:u w:val="single"/>
        </w:rPr>
      </w:r>
      <w:r w:rsidRPr="005A4376">
        <w:rPr>
          <w:rFonts w:ascii="Times" w:eastAsia="Times New Roman" w:hAnsi="Times" w:cs="Times New Roman"/>
          <w:sz w:val="20"/>
          <w:szCs w:val="20"/>
          <w:u w:val="single"/>
        </w:rPr>
        <w:fldChar w:fldCharType="separate"/>
      </w:r>
      <w:r w:rsidRPr="005A4376">
        <w:rPr>
          <w:rFonts w:ascii="Times" w:eastAsia="Times New Roman" w:hAnsi="Times" w:cs="Times New Roman"/>
          <w:color w:val="0000FF"/>
          <w:sz w:val="20"/>
          <w:szCs w:val="20"/>
          <w:u w:val="single"/>
        </w:rPr>
        <w:t xml:space="preserve"> </w:t>
      </w:r>
      <w:r w:rsidRPr="005A4376">
        <w:rPr>
          <w:rFonts w:ascii="Times" w:eastAsia="Times New Roman" w:hAnsi="Times" w:cs="Times New Roman"/>
          <w:sz w:val="20"/>
          <w:szCs w:val="20"/>
          <w:u w:val="single"/>
        </w:rPr>
        <w:fldChar w:fldCharType="end"/>
      </w:r>
      <w:hyperlink r:id="rId10" w:history="1">
        <w:r w:rsidRPr="005A4376">
          <w:rPr>
            <w:rFonts w:ascii="Times" w:eastAsia="Times New Roman" w:hAnsi="Times" w:cs="Times New Roman"/>
            <w:color w:val="0000FF"/>
            <w:sz w:val="20"/>
            <w:szCs w:val="20"/>
            <w:u w:val="single"/>
          </w:rPr>
          <w:t>https://www.surveymonkey.com/r/PHTQ9MQ</w:t>
        </w:r>
      </w:hyperlink>
      <w:r w:rsidRPr="005A4376">
        <w:rPr>
          <w:rFonts w:ascii="Times" w:eastAsia="Times New Roman" w:hAnsi="Times" w:cs="Times New Roman"/>
          <w:sz w:val="20"/>
          <w:szCs w:val="20"/>
        </w:rPr>
        <w:br/>
      </w:r>
      <w:r w:rsidRPr="005A4376">
        <w:rPr>
          <w:rFonts w:ascii="Times" w:eastAsia="Times New Roman" w:hAnsi="Times" w:cs="Times New Roman"/>
          <w:sz w:val="20"/>
          <w:szCs w:val="20"/>
        </w:rPr>
        <w:br/>
      </w:r>
      <w:r w:rsidRPr="005A4376">
        <w:rPr>
          <w:rFonts w:ascii="Times" w:eastAsia="Times New Roman" w:hAnsi="Times" w:cs="Times New Roman"/>
          <w:b/>
          <w:bCs/>
          <w:sz w:val="20"/>
          <w:szCs w:val="20"/>
          <w:u w:val="single"/>
        </w:rPr>
        <w:t>Social Skills Webinar</w:t>
      </w:r>
      <w:r w:rsidRPr="005A4376">
        <w:rPr>
          <w:rFonts w:ascii="Times" w:eastAsia="Times New Roman" w:hAnsi="Times" w:cs="Times New Roman"/>
          <w:sz w:val="20"/>
          <w:szCs w:val="20"/>
        </w:rPr>
        <w:t xml:space="preserve"> - </w:t>
      </w:r>
      <w:r w:rsidRPr="005A4376">
        <w:rPr>
          <w:rFonts w:ascii="Times" w:eastAsia="Times New Roman" w:hAnsi="Times" w:cs="Times New Roman"/>
          <w:color w:val="008000"/>
          <w:sz w:val="20"/>
          <w:szCs w:val="20"/>
        </w:rPr>
        <w:t>Wednesday, December 9, 2015, 9:00am - 11:00am.</w:t>
      </w:r>
      <w:r w:rsidRPr="005A4376">
        <w:rPr>
          <w:rFonts w:ascii="Times" w:eastAsia="Times New Roman" w:hAnsi="Times" w:cs="Times New Roman"/>
          <w:sz w:val="20"/>
          <w:szCs w:val="20"/>
        </w:rPr>
        <w:t>  This webinar will introduce best practices in teaching social skills within a multi-tiered system of support.  Included will be an overview of two models of social skill training - Social Cognition and the Second Step curriculum.  The webinar will conclude with a discussion of how to embed social skills curriculum within a multi-tiered framework.</w:t>
      </w:r>
      <w:r w:rsidRPr="005A4376">
        <w:rPr>
          <w:rFonts w:ascii="Times" w:eastAsia="Times New Roman" w:hAnsi="Times" w:cs="Times New Roman"/>
          <w:sz w:val="20"/>
          <w:szCs w:val="20"/>
        </w:rPr>
        <w:br/>
        <w:t>Cost: $50/person</w:t>
      </w:r>
      <w:r w:rsidRPr="005A4376">
        <w:rPr>
          <w:rFonts w:ascii="Times" w:eastAsia="Times New Roman" w:hAnsi="Times" w:cs="Times New Roman"/>
          <w:sz w:val="20"/>
          <w:szCs w:val="20"/>
        </w:rPr>
        <w:br/>
      </w:r>
      <w:proofErr w:type="gramStart"/>
      <w:r w:rsidRPr="005A4376">
        <w:rPr>
          <w:rFonts w:ascii="Times" w:eastAsia="Times New Roman" w:hAnsi="Times" w:cs="Times New Roman"/>
          <w:sz w:val="20"/>
          <w:szCs w:val="20"/>
        </w:rPr>
        <w:t>For</w:t>
      </w:r>
      <w:proofErr w:type="gramEnd"/>
      <w:r w:rsidRPr="005A4376">
        <w:rPr>
          <w:rFonts w:ascii="Times" w:eastAsia="Times New Roman" w:hAnsi="Times" w:cs="Times New Roman"/>
          <w:sz w:val="20"/>
          <w:szCs w:val="20"/>
        </w:rPr>
        <w:t xml:space="preserve"> more information and to register go to: </w:t>
      </w:r>
      <w:r w:rsidRPr="005A4376">
        <w:rPr>
          <w:rFonts w:ascii="Times" w:eastAsia="Times New Roman" w:hAnsi="Times" w:cs="Times New Roman"/>
          <w:sz w:val="20"/>
          <w:szCs w:val="20"/>
        </w:rPr>
        <w:fldChar w:fldCharType="begin"/>
      </w:r>
      <w:r w:rsidRPr="005A4376">
        <w:rPr>
          <w:rFonts w:ascii="Times" w:eastAsia="Times New Roman" w:hAnsi="Times" w:cs="Times New Roman"/>
          <w:sz w:val="20"/>
          <w:szCs w:val="20"/>
        </w:rPr>
        <w:instrText xml:space="preserve"> HYPERLINK "http://uvmcdci.adobeconnect.com/e6a7kgslv51/event/registration.html" \t "_blank" </w:instrText>
      </w:r>
      <w:r w:rsidRPr="005A4376">
        <w:rPr>
          <w:rFonts w:ascii="Times" w:eastAsia="Times New Roman" w:hAnsi="Times" w:cs="Times New Roman"/>
          <w:sz w:val="20"/>
          <w:szCs w:val="20"/>
        </w:rPr>
      </w:r>
      <w:r w:rsidRPr="005A4376">
        <w:rPr>
          <w:rFonts w:ascii="Times" w:eastAsia="Times New Roman" w:hAnsi="Times" w:cs="Times New Roman"/>
          <w:sz w:val="20"/>
          <w:szCs w:val="20"/>
        </w:rPr>
        <w:fldChar w:fldCharType="separate"/>
      </w:r>
      <w:r w:rsidRPr="005A4376">
        <w:rPr>
          <w:rFonts w:ascii="Times" w:eastAsia="Times New Roman" w:hAnsi="Times" w:cs="Times New Roman"/>
          <w:color w:val="0000FF"/>
          <w:sz w:val="20"/>
          <w:szCs w:val="20"/>
          <w:u w:val="single"/>
        </w:rPr>
        <w:t xml:space="preserve">http://uvmcdci.adobeconnect.com/e6a7kgslv51/event/registration.html </w:t>
      </w:r>
      <w:r w:rsidRPr="005A4376">
        <w:rPr>
          <w:rFonts w:ascii="Times" w:eastAsia="Times New Roman" w:hAnsi="Times" w:cs="Times New Roman"/>
          <w:sz w:val="20"/>
          <w:szCs w:val="20"/>
        </w:rPr>
        <w:fldChar w:fldCharType="end"/>
      </w:r>
    </w:p>
    <w:p w:rsidR="005A4376" w:rsidRPr="005A4376" w:rsidRDefault="005A4376" w:rsidP="005A4376">
      <w:pPr>
        <w:rPr>
          <w:rFonts w:ascii="Times" w:eastAsia="Times New Roman" w:hAnsi="Times" w:cs="Times New Roman"/>
          <w:sz w:val="20"/>
          <w:szCs w:val="20"/>
        </w:rPr>
      </w:pPr>
      <w:r w:rsidRPr="005A4376">
        <w:rPr>
          <w:rFonts w:ascii="Times" w:eastAsia="Times New Roman" w:hAnsi="Times" w:cs="Times New Roman"/>
          <w:b/>
          <w:bCs/>
          <w:sz w:val="20"/>
          <w:szCs w:val="20"/>
        </w:rPr>
        <w:t>Is this Newsletter working for you?</w:t>
      </w:r>
      <w:r w:rsidRPr="005A4376">
        <w:rPr>
          <w:rFonts w:ascii="Times" w:eastAsia="Times New Roman" w:hAnsi="Times" w:cs="Times New Roman"/>
          <w:sz w:val="20"/>
          <w:szCs w:val="20"/>
        </w:rPr>
        <w:t xml:space="preserve">  </w:t>
      </w:r>
      <w:hyperlink r:id="rId11" w:history="1">
        <w:r w:rsidRPr="005A4376">
          <w:rPr>
            <w:rFonts w:ascii="Times" w:eastAsia="Times New Roman" w:hAnsi="Times" w:cs="Times New Roman"/>
            <w:color w:val="0000FF"/>
            <w:sz w:val="20"/>
            <w:szCs w:val="20"/>
            <w:u w:val="single"/>
          </w:rPr>
          <w:t>Contact us</w:t>
        </w:r>
      </w:hyperlink>
      <w:r w:rsidRPr="005A4376">
        <w:rPr>
          <w:rFonts w:ascii="Times" w:eastAsia="Times New Roman" w:hAnsi="Times" w:cs="Times New Roman"/>
          <w:sz w:val="20"/>
          <w:szCs w:val="20"/>
        </w:rPr>
        <w:t xml:space="preserve"> and let us know what you think!</w:t>
      </w:r>
    </w:p>
    <w:p w:rsidR="00F458C0" w:rsidRDefault="00F458C0">
      <w:bookmarkStart w:id="0" w:name="_GoBack"/>
      <w:bookmarkEnd w:id="0"/>
    </w:p>
    <w:sectPr w:rsidR="00F458C0" w:rsidSect="00B74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76"/>
    <w:rsid w:val="005A4376"/>
    <w:rsid w:val="00B74638"/>
    <w:rsid w:val="00F4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EF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376"/>
    <w:rPr>
      <w:b/>
      <w:bCs/>
    </w:rPr>
  </w:style>
  <w:style w:type="character" w:styleId="Emphasis">
    <w:name w:val="Emphasis"/>
    <w:basedOn w:val="DefaultParagraphFont"/>
    <w:uiPriority w:val="20"/>
    <w:qFormat/>
    <w:rsid w:val="005A4376"/>
    <w:rPr>
      <w:i/>
      <w:iCs/>
    </w:rPr>
  </w:style>
  <w:style w:type="character" w:styleId="Hyperlink">
    <w:name w:val="Hyperlink"/>
    <w:basedOn w:val="DefaultParagraphFont"/>
    <w:uiPriority w:val="99"/>
    <w:semiHidden/>
    <w:unhideWhenUsed/>
    <w:rsid w:val="005A4376"/>
    <w:rPr>
      <w:color w:val="0000FF"/>
      <w:u w:val="single"/>
    </w:rPr>
  </w:style>
  <w:style w:type="paragraph" w:styleId="BalloonText">
    <w:name w:val="Balloon Text"/>
    <w:basedOn w:val="Normal"/>
    <w:link w:val="BalloonTextChar"/>
    <w:uiPriority w:val="99"/>
    <w:semiHidden/>
    <w:unhideWhenUsed/>
    <w:rsid w:val="005A43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3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4376"/>
    <w:rPr>
      <w:b/>
      <w:bCs/>
    </w:rPr>
  </w:style>
  <w:style w:type="character" w:styleId="Emphasis">
    <w:name w:val="Emphasis"/>
    <w:basedOn w:val="DefaultParagraphFont"/>
    <w:uiPriority w:val="20"/>
    <w:qFormat/>
    <w:rsid w:val="005A4376"/>
    <w:rPr>
      <w:i/>
      <w:iCs/>
    </w:rPr>
  </w:style>
  <w:style w:type="character" w:styleId="Hyperlink">
    <w:name w:val="Hyperlink"/>
    <w:basedOn w:val="DefaultParagraphFont"/>
    <w:uiPriority w:val="99"/>
    <w:semiHidden/>
    <w:unhideWhenUsed/>
    <w:rsid w:val="005A4376"/>
    <w:rPr>
      <w:color w:val="0000FF"/>
      <w:u w:val="single"/>
    </w:rPr>
  </w:style>
  <w:style w:type="paragraph" w:styleId="BalloonText">
    <w:name w:val="Balloon Text"/>
    <w:basedOn w:val="Normal"/>
    <w:link w:val="BalloonTextChar"/>
    <w:uiPriority w:val="99"/>
    <w:semiHidden/>
    <w:unhideWhenUsed/>
    <w:rsid w:val="005A43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3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4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e.dubie@uvm.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uvmcdci.adobeconnect.com/e78ldonlz17/event/registration.html%20" TargetMode="External"/><Relationship Id="rId7" Type="http://schemas.openxmlformats.org/officeDocument/2006/relationships/hyperlink" Target="https://www.surveymonkey.com/r/PHDZ7SM" TargetMode="External"/><Relationship Id="rId8" Type="http://schemas.openxmlformats.org/officeDocument/2006/relationships/hyperlink" Target="http://uvmcdci.adobeconnect.com/e3rgrq1u81v/event/registration.html%20" TargetMode="External"/><Relationship Id="rId9" Type="http://schemas.openxmlformats.org/officeDocument/2006/relationships/hyperlink" Target="http://uvmcdci.adobeconnect.com/e342jqo64uf/event/registration.html%20" TargetMode="External"/><Relationship Id="rId10" Type="http://schemas.openxmlformats.org/officeDocument/2006/relationships/hyperlink" Target="https://www.surveymonkey.com/r/PHTQ9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5501</Characters>
  <Application>Microsoft Macintosh Word</Application>
  <DocSecurity>0</DocSecurity>
  <Lines>45</Lines>
  <Paragraphs>12</Paragraphs>
  <ScaleCrop>false</ScaleCrop>
  <Company>University of Vermont</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Dubie</dc:creator>
  <cp:keywords/>
  <dc:description/>
  <cp:lastModifiedBy>Anne Dubie</cp:lastModifiedBy>
  <cp:revision>1</cp:revision>
  <dcterms:created xsi:type="dcterms:W3CDTF">2016-01-22T15:28:00Z</dcterms:created>
  <dcterms:modified xsi:type="dcterms:W3CDTF">2016-01-22T15:28:00Z</dcterms:modified>
</cp:coreProperties>
</file>